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F89B5" w14:textId="77777777" w:rsidR="00E54297" w:rsidRDefault="00E54297" w:rsidP="00E54297">
      <w:pPr>
        <w:tabs>
          <w:tab w:val="left" w:pos="0"/>
        </w:tabs>
        <w:spacing w:line="288" w:lineRule="auto"/>
        <w:jc w:val="center"/>
        <w:rPr>
          <w:sz w:val="24"/>
          <w:szCs w:val="24"/>
        </w:rPr>
      </w:pPr>
      <w:r w:rsidRPr="00E54297">
        <w:rPr>
          <w:sz w:val="24"/>
          <w:szCs w:val="24"/>
        </w:rPr>
        <w:t>Муни</w:t>
      </w:r>
      <w:r>
        <w:rPr>
          <w:sz w:val="24"/>
          <w:szCs w:val="24"/>
        </w:rPr>
        <w:t>ципальное бюджетное дошкольное образовательное учреждение «Россиянка» «Центр развития ребенка» города Калуги</w:t>
      </w:r>
    </w:p>
    <w:p w14:paraId="487291C9" w14:textId="4E9E59FB" w:rsidR="00F4608F" w:rsidRDefault="00E54297" w:rsidP="00E54297">
      <w:pPr>
        <w:tabs>
          <w:tab w:val="left" w:pos="0"/>
        </w:tabs>
        <w:spacing w:line="288" w:lineRule="auto"/>
        <w:jc w:val="center"/>
        <w:rPr>
          <w:sz w:val="24"/>
          <w:szCs w:val="24"/>
        </w:rPr>
      </w:pPr>
      <w:r>
        <w:rPr>
          <w:sz w:val="24"/>
          <w:szCs w:val="24"/>
        </w:rPr>
        <w:t>(МБДОУ «Россиянка» «</w:t>
      </w:r>
      <w:r w:rsidR="00087D2D">
        <w:rPr>
          <w:sz w:val="24"/>
          <w:szCs w:val="24"/>
        </w:rPr>
        <w:t>ЦРР» г.</w:t>
      </w:r>
      <w:r>
        <w:rPr>
          <w:sz w:val="24"/>
          <w:szCs w:val="24"/>
        </w:rPr>
        <w:t xml:space="preserve"> Калуги)</w:t>
      </w:r>
    </w:p>
    <w:p w14:paraId="6E4FAC3A" w14:textId="77777777" w:rsidR="00E54297" w:rsidRPr="00E54297" w:rsidRDefault="00E54297" w:rsidP="00F4608F">
      <w:pPr>
        <w:tabs>
          <w:tab w:val="left" w:pos="0"/>
        </w:tabs>
        <w:spacing w:line="288" w:lineRule="auto"/>
        <w:jc w:val="both"/>
        <w:rPr>
          <w:sz w:val="24"/>
          <w:szCs w:val="24"/>
        </w:rPr>
      </w:pPr>
    </w:p>
    <w:tbl>
      <w:tblPr>
        <w:tblW w:w="0" w:type="auto"/>
        <w:tblInd w:w="626" w:type="dxa"/>
        <w:tblLook w:val="0000" w:firstRow="0" w:lastRow="0" w:firstColumn="0" w:lastColumn="0" w:noHBand="0" w:noVBand="0"/>
      </w:tblPr>
      <w:tblGrid>
        <w:gridCol w:w="4513"/>
        <w:gridCol w:w="4432"/>
      </w:tblGrid>
      <w:tr w:rsidR="00F4608F" w:rsidRPr="00E54297" w14:paraId="7042E87F" w14:textId="77777777" w:rsidTr="00AA1B2C">
        <w:trPr>
          <w:trHeight w:val="1268"/>
        </w:trPr>
        <w:tc>
          <w:tcPr>
            <w:tcW w:w="4714" w:type="dxa"/>
          </w:tcPr>
          <w:p w14:paraId="018925B4" w14:textId="2FE6AEAA" w:rsidR="00087D2D" w:rsidRPr="00087D2D" w:rsidRDefault="00087D2D" w:rsidP="00AA1B2C">
            <w:pPr>
              <w:pStyle w:val="a"/>
              <w:numPr>
                <w:ilvl w:val="0"/>
                <w:numId w:val="0"/>
              </w:numPr>
              <w:spacing w:after="0" w:line="240" w:lineRule="auto"/>
              <w:ind w:left="360" w:hanging="360"/>
              <w:rPr>
                <w:rStyle w:val="a4"/>
                <w:rFonts w:ascii="Times New Roman" w:hAnsi="Times New Roman"/>
                <w:b w:val="0"/>
                <w:bCs w:val="0"/>
                <w:color w:val="000000" w:themeColor="text1"/>
                <w:sz w:val="24"/>
                <w:szCs w:val="24"/>
                <w:lang w:val="uk-UA"/>
              </w:rPr>
            </w:pPr>
            <w:r>
              <w:rPr>
                <w:rStyle w:val="a4"/>
                <w:rFonts w:ascii="Times New Roman" w:hAnsi="Times New Roman"/>
                <w:b w:val="0"/>
                <w:bCs w:val="0"/>
                <w:color w:val="000000" w:themeColor="text1"/>
                <w:sz w:val="24"/>
                <w:szCs w:val="24"/>
                <w:lang w:val="uk-UA"/>
              </w:rPr>
              <w:t xml:space="preserve">ПРИНЯТЫ </w:t>
            </w:r>
          </w:p>
          <w:p w14:paraId="018F0F9B" w14:textId="2BEEC1AF" w:rsidR="00F4608F" w:rsidRPr="00AA1B2C" w:rsidRDefault="00E54297" w:rsidP="00AA1B2C">
            <w:pPr>
              <w:pStyle w:val="a"/>
              <w:numPr>
                <w:ilvl w:val="0"/>
                <w:numId w:val="0"/>
              </w:numPr>
              <w:spacing w:after="0" w:line="240" w:lineRule="auto"/>
              <w:ind w:left="360" w:hanging="360"/>
              <w:rPr>
                <w:rStyle w:val="a4"/>
                <w:rFonts w:ascii="Times New Roman" w:hAnsi="Times New Roman"/>
                <w:b w:val="0"/>
                <w:bCs w:val="0"/>
                <w:color w:val="000000" w:themeColor="text1"/>
                <w:sz w:val="24"/>
                <w:szCs w:val="24"/>
                <w:lang w:val="uk-UA"/>
              </w:rPr>
            </w:pPr>
            <w:proofErr w:type="spellStart"/>
            <w:r w:rsidRPr="00AA1B2C">
              <w:rPr>
                <w:rStyle w:val="a4"/>
                <w:rFonts w:ascii="Times New Roman" w:hAnsi="Times New Roman"/>
                <w:b w:val="0"/>
                <w:bCs w:val="0"/>
                <w:color w:val="000000" w:themeColor="text1"/>
                <w:sz w:val="24"/>
                <w:szCs w:val="24"/>
                <w:lang w:val="uk-UA"/>
              </w:rPr>
              <w:t>общим</w:t>
            </w:r>
            <w:proofErr w:type="spellEnd"/>
            <w:r w:rsidRPr="00AA1B2C">
              <w:rPr>
                <w:rStyle w:val="a4"/>
                <w:rFonts w:ascii="Times New Roman" w:hAnsi="Times New Roman"/>
                <w:b w:val="0"/>
                <w:bCs w:val="0"/>
                <w:color w:val="000000" w:themeColor="text1"/>
                <w:sz w:val="24"/>
                <w:szCs w:val="24"/>
                <w:lang w:val="uk-UA"/>
              </w:rPr>
              <w:t xml:space="preserve"> </w:t>
            </w:r>
            <w:proofErr w:type="spellStart"/>
            <w:r w:rsidRPr="00AA1B2C">
              <w:rPr>
                <w:rStyle w:val="a4"/>
                <w:rFonts w:ascii="Times New Roman" w:hAnsi="Times New Roman"/>
                <w:b w:val="0"/>
                <w:bCs w:val="0"/>
                <w:color w:val="000000" w:themeColor="text1"/>
                <w:sz w:val="24"/>
                <w:szCs w:val="24"/>
                <w:lang w:val="uk-UA"/>
              </w:rPr>
              <w:t>собранием</w:t>
            </w:r>
            <w:proofErr w:type="spellEnd"/>
          </w:p>
          <w:p w14:paraId="68565B63" w14:textId="77777777" w:rsidR="00F4608F" w:rsidRPr="00AA1B2C" w:rsidRDefault="00F4608F" w:rsidP="00AA1B2C">
            <w:pPr>
              <w:pStyle w:val="a"/>
              <w:numPr>
                <w:ilvl w:val="0"/>
                <w:numId w:val="0"/>
              </w:numPr>
              <w:spacing w:after="0" w:line="240" w:lineRule="auto"/>
              <w:ind w:left="360" w:hanging="360"/>
              <w:rPr>
                <w:rStyle w:val="a4"/>
                <w:rFonts w:ascii="Times New Roman" w:hAnsi="Times New Roman"/>
                <w:b w:val="0"/>
                <w:bCs w:val="0"/>
                <w:color w:val="000000" w:themeColor="text1"/>
                <w:sz w:val="24"/>
                <w:szCs w:val="24"/>
                <w:lang w:val="uk-UA"/>
              </w:rPr>
            </w:pPr>
            <w:proofErr w:type="spellStart"/>
            <w:r w:rsidRPr="00AA1B2C">
              <w:rPr>
                <w:rStyle w:val="a4"/>
                <w:rFonts w:ascii="Times New Roman" w:hAnsi="Times New Roman"/>
                <w:b w:val="0"/>
                <w:bCs w:val="0"/>
                <w:color w:val="000000" w:themeColor="text1"/>
                <w:sz w:val="24"/>
                <w:szCs w:val="24"/>
                <w:lang w:val="uk-UA"/>
              </w:rPr>
              <w:t>работников</w:t>
            </w:r>
            <w:proofErr w:type="spellEnd"/>
          </w:p>
          <w:p w14:paraId="53FCDA01" w14:textId="17000627" w:rsidR="00F4608F" w:rsidRPr="00E54297" w:rsidRDefault="00E54297" w:rsidP="00E54297">
            <w:pPr>
              <w:pStyle w:val="a"/>
              <w:numPr>
                <w:ilvl w:val="0"/>
                <w:numId w:val="0"/>
              </w:numPr>
              <w:spacing w:after="0" w:line="240" w:lineRule="auto"/>
              <w:ind w:left="360" w:hanging="360"/>
              <w:rPr>
                <w:rStyle w:val="a4"/>
                <w:rFonts w:ascii="Times New Roman" w:hAnsi="Times New Roman"/>
                <w:b w:val="0"/>
                <w:bCs w:val="0"/>
                <w:sz w:val="24"/>
                <w:szCs w:val="24"/>
                <w:lang w:val="uk-UA"/>
              </w:rPr>
            </w:pPr>
            <w:r w:rsidRPr="00AA1B2C">
              <w:rPr>
                <w:rStyle w:val="a4"/>
                <w:rFonts w:ascii="Times New Roman" w:hAnsi="Times New Roman"/>
                <w:b w:val="0"/>
                <w:bCs w:val="0"/>
                <w:color w:val="000000" w:themeColor="text1"/>
                <w:sz w:val="24"/>
                <w:szCs w:val="24"/>
                <w:lang w:val="uk-UA"/>
              </w:rPr>
              <w:t>П</w:t>
            </w:r>
            <w:r w:rsidR="00F4608F" w:rsidRPr="00AA1B2C">
              <w:rPr>
                <w:rStyle w:val="a4"/>
                <w:rFonts w:ascii="Times New Roman" w:hAnsi="Times New Roman"/>
                <w:b w:val="0"/>
                <w:bCs w:val="0"/>
                <w:color w:val="000000" w:themeColor="text1"/>
                <w:sz w:val="24"/>
                <w:szCs w:val="24"/>
                <w:lang w:val="uk-UA"/>
              </w:rPr>
              <w:t xml:space="preserve">ротокол </w:t>
            </w:r>
            <w:r w:rsidRPr="00AA1B2C">
              <w:rPr>
                <w:rStyle w:val="a4"/>
                <w:rFonts w:ascii="Times New Roman" w:hAnsi="Times New Roman"/>
                <w:b w:val="0"/>
                <w:bCs w:val="0"/>
                <w:color w:val="000000" w:themeColor="text1"/>
                <w:sz w:val="24"/>
                <w:szCs w:val="24"/>
                <w:lang w:val="uk-UA"/>
              </w:rPr>
              <w:t>№</w:t>
            </w:r>
            <w:r w:rsidR="00AD1790">
              <w:rPr>
                <w:rStyle w:val="a4"/>
                <w:rFonts w:ascii="Times New Roman" w:hAnsi="Times New Roman"/>
                <w:b w:val="0"/>
                <w:bCs w:val="0"/>
                <w:color w:val="000000" w:themeColor="text1"/>
                <w:sz w:val="24"/>
                <w:szCs w:val="24"/>
                <w:lang w:val="uk-UA"/>
              </w:rPr>
              <w:t>3</w:t>
            </w:r>
            <w:r w:rsidRPr="00AA1B2C">
              <w:rPr>
                <w:rStyle w:val="a4"/>
                <w:rFonts w:ascii="Times New Roman" w:hAnsi="Times New Roman"/>
                <w:b w:val="0"/>
                <w:bCs w:val="0"/>
                <w:color w:val="000000" w:themeColor="text1"/>
                <w:sz w:val="24"/>
                <w:szCs w:val="24"/>
                <w:lang w:val="uk-UA"/>
              </w:rPr>
              <w:t xml:space="preserve"> от</w:t>
            </w:r>
            <w:r w:rsidR="00AA1B2C" w:rsidRPr="00AA1B2C">
              <w:rPr>
                <w:rStyle w:val="a4"/>
                <w:rFonts w:ascii="Times New Roman" w:hAnsi="Times New Roman"/>
                <w:b w:val="0"/>
                <w:bCs w:val="0"/>
                <w:color w:val="000000" w:themeColor="text1"/>
                <w:sz w:val="24"/>
                <w:szCs w:val="24"/>
                <w:lang w:val="uk-UA"/>
              </w:rPr>
              <w:t xml:space="preserve"> </w:t>
            </w:r>
            <w:r w:rsidR="00087D2D">
              <w:rPr>
                <w:rStyle w:val="a4"/>
                <w:rFonts w:ascii="Times New Roman" w:hAnsi="Times New Roman"/>
                <w:b w:val="0"/>
                <w:bCs w:val="0"/>
                <w:color w:val="000000" w:themeColor="text1"/>
                <w:sz w:val="24"/>
                <w:szCs w:val="24"/>
                <w:lang w:val="uk-UA"/>
              </w:rPr>
              <w:t>0</w:t>
            </w:r>
            <w:r w:rsidR="00AD1790">
              <w:rPr>
                <w:rStyle w:val="a4"/>
                <w:rFonts w:ascii="Times New Roman" w:hAnsi="Times New Roman"/>
                <w:b w:val="0"/>
                <w:bCs w:val="0"/>
                <w:color w:val="000000" w:themeColor="text1"/>
                <w:sz w:val="24"/>
                <w:szCs w:val="24"/>
                <w:lang w:val="uk-UA"/>
              </w:rPr>
              <w:t>5</w:t>
            </w:r>
            <w:r w:rsidR="00087D2D">
              <w:rPr>
                <w:rStyle w:val="a4"/>
                <w:rFonts w:ascii="Times New Roman" w:hAnsi="Times New Roman"/>
                <w:b w:val="0"/>
                <w:bCs w:val="0"/>
                <w:color w:val="000000" w:themeColor="text1"/>
                <w:sz w:val="24"/>
                <w:szCs w:val="24"/>
                <w:lang w:val="uk-UA"/>
              </w:rPr>
              <w:t>.0</w:t>
            </w:r>
            <w:r w:rsidR="00AD1790">
              <w:rPr>
                <w:rStyle w:val="a4"/>
                <w:rFonts w:ascii="Times New Roman" w:hAnsi="Times New Roman"/>
                <w:b w:val="0"/>
                <w:bCs w:val="0"/>
                <w:color w:val="000000" w:themeColor="text1"/>
                <w:sz w:val="24"/>
                <w:szCs w:val="24"/>
                <w:lang w:val="uk-UA"/>
              </w:rPr>
              <w:t>8</w:t>
            </w:r>
            <w:r w:rsidR="00087D2D">
              <w:rPr>
                <w:rStyle w:val="a4"/>
                <w:rFonts w:ascii="Times New Roman" w:hAnsi="Times New Roman"/>
                <w:b w:val="0"/>
                <w:bCs w:val="0"/>
                <w:color w:val="000000" w:themeColor="text1"/>
                <w:sz w:val="24"/>
                <w:szCs w:val="24"/>
                <w:lang w:val="uk-UA"/>
              </w:rPr>
              <w:t>.2026</w:t>
            </w:r>
          </w:p>
        </w:tc>
        <w:tc>
          <w:tcPr>
            <w:tcW w:w="4642" w:type="dxa"/>
          </w:tcPr>
          <w:p w14:paraId="26443307" w14:textId="77777777" w:rsidR="00F4608F" w:rsidRPr="00E54297" w:rsidRDefault="00E54297" w:rsidP="00E54297">
            <w:pPr>
              <w:pStyle w:val="a"/>
              <w:numPr>
                <w:ilvl w:val="0"/>
                <w:numId w:val="0"/>
              </w:numPr>
              <w:spacing w:after="0" w:line="240" w:lineRule="auto"/>
              <w:rPr>
                <w:rStyle w:val="a4"/>
                <w:rFonts w:ascii="Times New Roman" w:hAnsi="Times New Roman"/>
                <w:b w:val="0"/>
                <w:sz w:val="24"/>
                <w:szCs w:val="24"/>
                <w:lang w:val="uk-UA"/>
              </w:rPr>
            </w:pPr>
            <w:r>
              <w:rPr>
                <w:rStyle w:val="a4"/>
                <w:rFonts w:ascii="Times New Roman" w:hAnsi="Times New Roman"/>
                <w:b w:val="0"/>
                <w:sz w:val="24"/>
                <w:szCs w:val="24"/>
              </w:rPr>
              <w:t>Приложение № 1</w:t>
            </w:r>
            <w:r w:rsidR="00F4608F" w:rsidRPr="00E54297">
              <w:rPr>
                <w:rStyle w:val="a4"/>
                <w:rFonts w:ascii="Times New Roman" w:hAnsi="Times New Roman"/>
                <w:b w:val="0"/>
                <w:sz w:val="24"/>
                <w:szCs w:val="24"/>
              </w:rPr>
              <w:t xml:space="preserve">  к </w:t>
            </w:r>
            <w:r>
              <w:rPr>
                <w:rStyle w:val="a4"/>
                <w:rFonts w:ascii="Times New Roman" w:hAnsi="Times New Roman"/>
                <w:b w:val="0"/>
                <w:sz w:val="24"/>
                <w:szCs w:val="24"/>
              </w:rPr>
              <w:t>коллективному договору</w:t>
            </w:r>
            <w:r>
              <w:rPr>
                <w:rStyle w:val="a4"/>
                <w:rFonts w:ascii="Times New Roman" w:hAnsi="Times New Roman"/>
                <w:b w:val="0"/>
                <w:sz w:val="24"/>
                <w:szCs w:val="24"/>
                <w:lang w:val="uk-UA"/>
              </w:rPr>
              <w:t xml:space="preserve"> </w:t>
            </w:r>
            <w:r w:rsidR="00F4608F" w:rsidRPr="00E54297">
              <w:rPr>
                <w:rStyle w:val="a4"/>
                <w:rFonts w:ascii="Times New Roman" w:hAnsi="Times New Roman"/>
                <w:b w:val="0"/>
                <w:sz w:val="24"/>
                <w:szCs w:val="24"/>
              </w:rPr>
              <w:t xml:space="preserve">МБДОУ «Россиянка» «ЦРР» </w:t>
            </w:r>
            <w:proofErr w:type="spellStart"/>
            <w:r>
              <w:rPr>
                <w:rStyle w:val="a4"/>
                <w:rFonts w:ascii="Times New Roman" w:hAnsi="Times New Roman"/>
                <w:b w:val="0"/>
                <w:sz w:val="24"/>
                <w:szCs w:val="24"/>
                <w:lang w:val="uk-UA"/>
              </w:rPr>
              <w:t>г.</w:t>
            </w:r>
            <w:r w:rsidR="00F4608F" w:rsidRPr="00E54297">
              <w:rPr>
                <w:rStyle w:val="a4"/>
                <w:rFonts w:ascii="Times New Roman" w:hAnsi="Times New Roman"/>
                <w:b w:val="0"/>
                <w:sz w:val="24"/>
                <w:szCs w:val="24"/>
                <w:lang w:val="uk-UA"/>
              </w:rPr>
              <w:t>Калуги</w:t>
            </w:r>
            <w:proofErr w:type="spellEnd"/>
            <w:r w:rsidR="00F4608F" w:rsidRPr="00E54297">
              <w:rPr>
                <w:rStyle w:val="a4"/>
                <w:rFonts w:ascii="Times New Roman" w:hAnsi="Times New Roman"/>
                <w:b w:val="0"/>
                <w:sz w:val="24"/>
                <w:szCs w:val="24"/>
                <w:lang w:val="uk-UA"/>
              </w:rPr>
              <w:t xml:space="preserve"> </w:t>
            </w:r>
          </w:p>
          <w:p w14:paraId="21666524" w14:textId="77777777" w:rsidR="00F4608F" w:rsidRPr="00E54297" w:rsidRDefault="00C63588" w:rsidP="00AA1B2C">
            <w:pPr>
              <w:pStyle w:val="a"/>
              <w:numPr>
                <w:ilvl w:val="0"/>
                <w:numId w:val="0"/>
              </w:numPr>
              <w:spacing w:after="0" w:line="240" w:lineRule="auto"/>
              <w:rPr>
                <w:rStyle w:val="a4"/>
                <w:rFonts w:ascii="Times New Roman" w:hAnsi="Times New Roman"/>
                <w:b w:val="0"/>
                <w:bCs w:val="0"/>
                <w:sz w:val="24"/>
                <w:szCs w:val="24"/>
                <w:lang w:val="uk-UA"/>
              </w:rPr>
            </w:pPr>
            <w:r>
              <w:rPr>
                <w:rStyle w:val="a4"/>
                <w:rFonts w:ascii="Times New Roman" w:hAnsi="Times New Roman"/>
                <w:b w:val="0"/>
                <w:sz w:val="24"/>
                <w:szCs w:val="24"/>
              </w:rPr>
              <w:t>н</w:t>
            </w:r>
            <w:r w:rsidR="00E54297">
              <w:rPr>
                <w:rStyle w:val="a4"/>
                <w:rFonts w:ascii="Times New Roman" w:hAnsi="Times New Roman"/>
                <w:b w:val="0"/>
                <w:sz w:val="24"/>
                <w:szCs w:val="24"/>
              </w:rPr>
              <w:t>а 2023-2026 гг.</w:t>
            </w:r>
          </w:p>
        </w:tc>
      </w:tr>
      <w:tr w:rsidR="00F4608F" w:rsidRPr="00E54297" w14:paraId="5BFCEE45" w14:textId="77777777" w:rsidTr="00AA1B2C">
        <w:trPr>
          <w:trHeight w:val="1268"/>
        </w:trPr>
        <w:tc>
          <w:tcPr>
            <w:tcW w:w="4714" w:type="dxa"/>
          </w:tcPr>
          <w:p w14:paraId="2B74C0A1" w14:textId="00048A5A" w:rsidR="00087D2D" w:rsidRDefault="00087D2D" w:rsidP="00AA1B2C">
            <w:pPr>
              <w:pStyle w:val="a"/>
              <w:numPr>
                <w:ilvl w:val="0"/>
                <w:numId w:val="0"/>
              </w:numPr>
              <w:spacing w:after="0" w:line="240" w:lineRule="auto"/>
              <w:rPr>
                <w:rStyle w:val="a4"/>
                <w:rFonts w:ascii="Times New Roman" w:hAnsi="Times New Roman"/>
                <w:b w:val="0"/>
                <w:color w:val="000000" w:themeColor="text1"/>
                <w:sz w:val="24"/>
                <w:szCs w:val="24"/>
              </w:rPr>
            </w:pPr>
            <w:r>
              <w:rPr>
                <w:rStyle w:val="a4"/>
                <w:rFonts w:ascii="Times New Roman" w:hAnsi="Times New Roman"/>
                <w:b w:val="0"/>
                <w:color w:val="000000" w:themeColor="text1"/>
                <w:sz w:val="24"/>
                <w:szCs w:val="24"/>
              </w:rPr>
              <w:t xml:space="preserve">СОГЛАСОВАНЫ </w:t>
            </w:r>
          </w:p>
          <w:p w14:paraId="51DE48D8" w14:textId="390EB815" w:rsidR="00F4608F" w:rsidRPr="00AA1B2C" w:rsidRDefault="00F4608F" w:rsidP="00AA1B2C">
            <w:pPr>
              <w:pStyle w:val="a"/>
              <w:numPr>
                <w:ilvl w:val="0"/>
                <w:numId w:val="0"/>
              </w:numPr>
              <w:spacing w:after="0" w:line="240" w:lineRule="auto"/>
              <w:rPr>
                <w:rStyle w:val="a4"/>
                <w:rFonts w:ascii="Times New Roman" w:hAnsi="Times New Roman"/>
                <w:b w:val="0"/>
                <w:color w:val="000000" w:themeColor="text1"/>
                <w:sz w:val="24"/>
                <w:szCs w:val="24"/>
                <w:lang w:val="uk-UA"/>
              </w:rPr>
            </w:pPr>
            <w:r w:rsidRPr="00AA1B2C">
              <w:rPr>
                <w:rStyle w:val="a4"/>
                <w:rFonts w:ascii="Times New Roman" w:hAnsi="Times New Roman"/>
                <w:b w:val="0"/>
                <w:color w:val="000000" w:themeColor="text1"/>
                <w:sz w:val="24"/>
                <w:szCs w:val="24"/>
              </w:rPr>
              <w:t xml:space="preserve">с мнением профсоюзного комитета </w:t>
            </w:r>
            <w:r w:rsidR="00E54297" w:rsidRPr="00AA1B2C">
              <w:rPr>
                <w:rStyle w:val="a4"/>
                <w:rFonts w:ascii="Times New Roman" w:hAnsi="Times New Roman"/>
                <w:b w:val="0"/>
                <w:color w:val="000000" w:themeColor="text1"/>
                <w:sz w:val="24"/>
                <w:szCs w:val="24"/>
                <w:lang w:val="uk-UA"/>
              </w:rPr>
              <w:t xml:space="preserve"> </w:t>
            </w:r>
            <w:r w:rsidRPr="00AA1B2C">
              <w:rPr>
                <w:rStyle w:val="a4"/>
                <w:rFonts w:ascii="Times New Roman" w:hAnsi="Times New Roman"/>
                <w:b w:val="0"/>
                <w:color w:val="000000" w:themeColor="text1"/>
                <w:sz w:val="24"/>
                <w:szCs w:val="24"/>
              </w:rPr>
              <w:t xml:space="preserve">МБДОУ «Россиянка» «ЦРР» </w:t>
            </w:r>
            <w:r w:rsidRPr="00AA1B2C">
              <w:rPr>
                <w:rStyle w:val="a4"/>
                <w:rFonts w:ascii="Times New Roman" w:hAnsi="Times New Roman"/>
                <w:b w:val="0"/>
                <w:color w:val="000000" w:themeColor="text1"/>
                <w:sz w:val="24"/>
                <w:szCs w:val="24"/>
                <w:lang w:val="uk-UA"/>
              </w:rPr>
              <w:t xml:space="preserve">г. Калуги </w:t>
            </w:r>
          </w:p>
          <w:p w14:paraId="579D7849" w14:textId="06B9588E" w:rsidR="00F4608F" w:rsidRPr="00AA1B2C" w:rsidRDefault="00E54297" w:rsidP="00AA1B2C">
            <w:pPr>
              <w:pStyle w:val="a"/>
              <w:numPr>
                <w:ilvl w:val="0"/>
                <w:numId w:val="0"/>
              </w:numPr>
              <w:spacing w:after="0" w:line="240" w:lineRule="auto"/>
              <w:ind w:left="360" w:hanging="360"/>
              <w:rPr>
                <w:rStyle w:val="a4"/>
                <w:rFonts w:ascii="Times New Roman" w:hAnsi="Times New Roman"/>
                <w:b w:val="0"/>
                <w:color w:val="000000" w:themeColor="text1"/>
                <w:sz w:val="24"/>
                <w:szCs w:val="24"/>
              </w:rPr>
            </w:pPr>
            <w:r w:rsidRPr="00AA1B2C">
              <w:rPr>
                <w:rStyle w:val="a4"/>
                <w:rFonts w:ascii="Times New Roman" w:hAnsi="Times New Roman"/>
                <w:b w:val="0"/>
                <w:color w:val="000000" w:themeColor="text1"/>
                <w:sz w:val="24"/>
                <w:szCs w:val="24"/>
              </w:rPr>
              <w:t>П</w:t>
            </w:r>
            <w:r w:rsidR="00F4608F" w:rsidRPr="00AA1B2C">
              <w:rPr>
                <w:rStyle w:val="a4"/>
                <w:rFonts w:ascii="Times New Roman" w:hAnsi="Times New Roman"/>
                <w:b w:val="0"/>
                <w:color w:val="000000" w:themeColor="text1"/>
                <w:sz w:val="24"/>
                <w:szCs w:val="24"/>
              </w:rPr>
              <w:t xml:space="preserve">ротокол </w:t>
            </w:r>
            <w:r w:rsidRPr="00AA1B2C">
              <w:rPr>
                <w:rStyle w:val="a4"/>
                <w:rFonts w:ascii="Times New Roman" w:hAnsi="Times New Roman"/>
                <w:b w:val="0"/>
                <w:color w:val="000000" w:themeColor="text1"/>
                <w:sz w:val="24"/>
                <w:szCs w:val="24"/>
              </w:rPr>
              <w:t>№</w:t>
            </w:r>
            <w:r w:rsidR="00AD1790">
              <w:rPr>
                <w:rStyle w:val="a4"/>
                <w:rFonts w:ascii="Times New Roman" w:hAnsi="Times New Roman"/>
                <w:b w:val="0"/>
                <w:color w:val="000000" w:themeColor="text1"/>
                <w:sz w:val="24"/>
                <w:szCs w:val="24"/>
              </w:rPr>
              <w:t>3</w:t>
            </w:r>
            <w:r w:rsidR="00AA1B2C" w:rsidRPr="00AA1B2C">
              <w:rPr>
                <w:rStyle w:val="a4"/>
                <w:rFonts w:ascii="Times New Roman" w:hAnsi="Times New Roman"/>
                <w:b w:val="0"/>
                <w:color w:val="000000" w:themeColor="text1"/>
                <w:sz w:val="24"/>
                <w:szCs w:val="24"/>
              </w:rPr>
              <w:t xml:space="preserve"> </w:t>
            </w:r>
            <w:r w:rsidRPr="00AA1B2C">
              <w:rPr>
                <w:rStyle w:val="a4"/>
                <w:rFonts w:ascii="Times New Roman" w:hAnsi="Times New Roman"/>
                <w:b w:val="0"/>
                <w:color w:val="000000" w:themeColor="text1"/>
                <w:sz w:val="24"/>
                <w:szCs w:val="24"/>
              </w:rPr>
              <w:t>от</w:t>
            </w:r>
            <w:r w:rsidR="00AA1B2C" w:rsidRPr="00AA1B2C">
              <w:rPr>
                <w:rStyle w:val="a4"/>
                <w:rFonts w:ascii="Times New Roman" w:hAnsi="Times New Roman"/>
                <w:b w:val="0"/>
                <w:color w:val="000000" w:themeColor="text1"/>
                <w:sz w:val="24"/>
                <w:szCs w:val="24"/>
              </w:rPr>
              <w:t xml:space="preserve"> </w:t>
            </w:r>
            <w:r w:rsidR="00087D2D">
              <w:rPr>
                <w:rStyle w:val="a4"/>
                <w:rFonts w:ascii="Times New Roman" w:hAnsi="Times New Roman"/>
                <w:b w:val="0"/>
                <w:color w:val="000000" w:themeColor="text1"/>
                <w:sz w:val="24"/>
                <w:szCs w:val="24"/>
              </w:rPr>
              <w:t>0</w:t>
            </w:r>
            <w:r w:rsidR="00AD1790">
              <w:rPr>
                <w:rStyle w:val="a4"/>
                <w:rFonts w:ascii="Times New Roman" w:hAnsi="Times New Roman"/>
                <w:b w:val="0"/>
                <w:color w:val="000000" w:themeColor="text1"/>
                <w:sz w:val="24"/>
                <w:szCs w:val="24"/>
              </w:rPr>
              <w:t>5</w:t>
            </w:r>
            <w:r w:rsidR="00087D2D">
              <w:rPr>
                <w:rStyle w:val="a4"/>
                <w:rFonts w:ascii="Times New Roman" w:hAnsi="Times New Roman"/>
                <w:b w:val="0"/>
                <w:color w:val="000000" w:themeColor="text1"/>
                <w:sz w:val="24"/>
                <w:szCs w:val="24"/>
              </w:rPr>
              <w:t>.0</w:t>
            </w:r>
            <w:r w:rsidR="00AD1790">
              <w:rPr>
                <w:rStyle w:val="a4"/>
                <w:rFonts w:ascii="Times New Roman" w:hAnsi="Times New Roman"/>
                <w:b w:val="0"/>
                <w:color w:val="000000" w:themeColor="text1"/>
                <w:sz w:val="24"/>
                <w:szCs w:val="24"/>
              </w:rPr>
              <w:t>8</w:t>
            </w:r>
            <w:r w:rsidR="00087D2D">
              <w:rPr>
                <w:rStyle w:val="a4"/>
                <w:rFonts w:ascii="Times New Roman" w:hAnsi="Times New Roman"/>
                <w:b w:val="0"/>
                <w:color w:val="000000" w:themeColor="text1"/>
                <w:sz w:val="24"/>
                <w:szCs w:val="24"/>
              </w:rPr>
              <w:t>.2026</w:t>
            </w:r>
          </w:p>
          <w:p w14:paraId="4F1C5EFC" w14:textId="77777777" w:rsidR="00F4608F" w:rsidRPr="00E54297" w:rsidRDefault="00F4608F" w:rsidP="00AA1B2C">
            <w:pPr>
              <w:pStyle w:val="a"/>
              <w:numPr>
                <w:ilvl w:val="0"/>
                <w:numId w:val="0"/>
              </w:numPr>
              <w:spacing w:after="0" w:line="240" w:lineRule="auto"/>
              <w:rPr>
                <w:rStyle w:val="a4"/>
                <w:rFonts w:ascii="Times New Roman" w:hAnsi="Times New Roman"/>
                <w:b w:val="0"/>
                <w:sz w:val="24"/>
                <w:szCs w:val="24"/>
              </w:rPr>
            </w:pPr>
          </w:p>
        </w:tc>
        <w:tc>
          <w:tcPr>
            <w:tcW w:w="4642" w:type="dxa"/>
          </w:tcPr>
          <w:p w14:paraId="0E74DAEB" w14:textId="2EEEEEDF" w:rsidR="00F4608F" w:rsidRDefault="00087D2D" w:rsidP="00AA1B2C">
            <w:pPr>
              <w:pStyle w:val="a"/>
              <w:numPr>
                <w:ilvl w:val="0"/>
                <w:numId w:val="0"/>
              </w:numPr>
              <w:spacing w:after="0" w:line="240" w:lineRule="auto"/>
              <w:rPr>
                <w:rStyle w:val="a4"/>
                <w:rFonts w:ascii="Times New Roman" w:hAnsi="Times New Roman"/>
                <w:b w:val="0"/>
                <w:sz w:val="24"/>
                <w:szCs w:val="24"/>
              </w:rPr>
            </w:pPr>
            <w:r>
              <w:rPr>
                <w:rStyle w:val="a4"/>
                <w:rFonts w:ascii="Times New Roman" w:hAnsi="Times New Roman"/>
                <w:b w:val="0"/>
                <w:sz w:val="24"/>
                <w:szCs w:val="24"/>
              </w:rPr>
              <w:t>УТВЕРЖДЕНЫ</w:t>
            </w:r>
          </w:p>
          <w:p w14:paraId="33FF1608" w14:textId="7A3346F3" w:rsidR="00E54297" w:rsidRPr="00E54297" w:rsidRDefault="00E54297" w:rsidP="00AA1B2C">
            <w:pPr>
              <w:pStyle w:val="a"/>
              <w:numPr>
                <w:ilvl w:val="0"/>
                <w:numId w:val="0"/>
              </w:numPr>
              <w:spacing w:after="0" w:line="240" w:lineRule="auto"/>
              <w:rPr>
                <w:rStyle w:val="a4"/>
                <w:rFonts w:ascii="Times New Roman" w:hAnsi="Times New Roman"/>
                <w:b w:val="0"/>
                <w:sz w:val="24"/>
                <w:szCs w:val="24"/>
              </w:rPr>
            </w:pPr>
            <w:r>
              <w:rPr>
                <w:rStyle w:val="a4"/>
                <w:rFonts w:ascii="Times New Roman" w:hAnsi="Times New Roman"/>
                <w:b w:val="0"/>
                <w:sz w:val="24"/>
                <w:szCs w:val="24"/>
              </w:rPr>
              <w:t>Приказом МБДОУ «Россиянка» «ЦРР» г. Калуги от №</w:t>
            </w:r>
            <w:r w:rsidR="00AA1B2C">
              <w:rPr>
                <w:rStyle w:val="a4"/>
                <w:rFonts w:ascii="Times New Roman" w:hAnsi="Times New Roman"/>
                <w:b w:val="0"/>
                <w:sz w:val="24"/>
                <w:szCs w:val="24"/>
              </w:rPr>
              <w:t xml:space="preserve"> </w:t>
            </w:r>
            <w:r w:rsidR="00AD1790">
              <w:rPr>
                <w:rStyle w:val="a4"/>
                <w:rFonts w:ascii="Times New Roman" w:hAnsi="Times New Roman"/>
                <w:b w:val="0"/>
                <w:sz w:val="24"/>
                <w:szCs w:val="24"/>
              </w:rPr>
              <w:t>47</w:t>
            </w:r>
            <w:r w:rsidR="00AA1B2C">
              <w:rPr>
                <w:rStyle w:val="a4"/>
                <w:rFonts w:ascii="Times New Roman" w:hAnsi="Times New Roman"/>
                <w:b w:val="0"/>
                <w:sz w:val="24"/>
                <w:szCs w:val="24"/>
              </w:rPr>
              <w:t xml:space="preserve">-ОД от </w:t>
            </w:r>
            <w:r w:rsidR="00087D2D">
              <w:rPr>
                <w:rStyle w:val="a4"/>
                <w:rFonts w:ascii="Times New Roman" w:hAnsi="Times New Roman"/>
                <w:b w:val="0"/>
                <w:sz w:val="24"/>
                <w:szCs w:val="24"/>
              </w:rPr>
              <w:t>0</w:t>
            </w:r>
            <w:r w:rsidR="00AD1790">
              <w:rPr>
                <w:rStyle w:val="a4"/>
                <w:rFonts w:ascii="Times New Roman" w:hAnsi="Times New Roman"/>
                <w:b w:val="0"/>
                <w:sz w:val="24"/>
                <w:szCs w:val="24"/>
              </w:rPr>
              <w:t>5</w:t>
            </w:r>
            <w:r w:rsidR="00087D2D">
              <w:rPr>
                <w:rStyle w:val="a4"/>
                <w:rFonts w:ascii="Times New Roman" w:hAnsi="Times New Roman"/>
                <w:b w:val="0"/>
                <w:sz w:val="24"/>
                <w:szCs w:val="24"/>
              </w:rPr>
              <w:t>.0</w:t>
            </w:r>
            <w:r w:rsidR="00AD1790">
              <w:rPr>
                <w:rStyle w:val="a4"/>
                <w:rFonts w:ascii="Times New Roman" w:hAnsi="Times New Roman"/>
                <w:b w:val="0"/>
                <w:sz w:val="24"/>
                <w:szCs w:val="24"/>
              </w:rPr>
              <w:t>8</w:t>
            </w:r>
            <w:r w:rsidR="00087D2D">
              <w:rPr>
                <w:rStyle w:val="a4"/>
                <w:rFonts w:ascii="Times New Roman" w:hAnsi="Times New Roman"/>
                <w:b w:val="0"/>
                <w:sz w:val="24"/>
                <w:szCs w:val="24"/>
              </w:rPr>
              <w:t>.2026</w:t>
            </w:r>
          </w:p>
        </w:tc>
      </w:tr>
    </w:tbl>
    <w:p w14:paraId="114DC435" w14:textId="77777777" w:rsidR="00F4608F" w:rsidRPr="00E54297" w:rsidRDefault="00F4608F" w:rsidP="00F4608F">
      <w:pPr>
        <w:tabs>
          <w:tab w:val="left" w:pos="0"/>
        </w:tabs>
        <w:spacing w:line="288" w:lineRule="auto"/>
        <w:jc w:val="both"/>
        <w:rPr>
          <w:sz w:val="24"/>
          <w:szCs w:val="24"/>
        </w:rPr>
      </w:pPr>
    </w:p>
    <w:p w14:paraId="6F6CD162" w14:textId="77777777" w:rsidR="00F4608F" w:rsidRPr="00E54297" w:rsidRDefault="00F4608F" w:rsidP="00F4608F">
      <w:pPr>
        <w:tabs>
          <w:tab w:val="left" w:pos="0"/>
        </w:tabs>
        <w:spacing w:line="288" w:lineRule="auto"/>
        <w:jc w:val="both"/>
        <w:rPr>
          <w:sz w:val="24"/>
          <w:szCs w:val="24"/>
        </w:rPr>
      </w:pPr>
    </w:p>
    <w:p w14:paraId="3CA99C48" w14:textId="77777777" w:rsidR="00F4608F" w:rsidRPr="00E54297" w:rsidRDefault="00F4608F" w:rsidP="00F4608F">
      <w:pPr>
        <w:shd w:val="clear" w:color="auto" w:fill="FFFFFF"/>
        <w:spacing w:before="150"/>
        <w:jc w:val="center"/>
        <w:rPr>
          <w:sz w:val="24"/>
          <w:szCs w:val="24"/>
        </w:rPr>
      </w:pPr>
    </w:p>
    <w:p w14:paraId="51DD3D6A" w14:textId="77777777" w:rsidR="00F4608F" w:rsidRPr="00E54297" w:rsidRDefault="00F4608F" w:rsidP="00F4608F">
      <w:pPr>
        <w:shd w:val="clear" w:color="auto" w:fill="FFFFFF"/>
        <w:spacing w:before="150"/>
        <w:jc w:val="center"/>
        <w:rPr>
          <w:sz w:val="24"/>
          <w:szCs w:val="24"/>
        </w:rPr>
      </w:pPr>
    </w:p>
    <w:p w14:paraId="2F89DB62" w14:textId="77777777" w:rsidR="00F4608F" w:rsidRPr="00E54297" w:rsidRDefault="00F4608F" w:rsidP="00F4608F">
      <w:pPr>
        <w:shd w:val="clear" w:color="auto" w:fill="FFFFFF"/>
        <w:spacing w:before="150"/>
        <w:jc w:val="center"/>
        <w:rPr>
          <w:b/>
          <w:sz w:val="24"/>
          <w:szCs w:val="24"/>
        </w:rPr>
      </w:pPr>
      <w:r w:rsidRPr="00E54297">
        <w:rPr>
          <w:b/>
          <w:sz w:val="24"/>
          <w:szCs w:val="24"/>
        </w:rPr>
        <w:t>ПРАВИЛА</w:t>
      </w:r>
    </w:p>
    <w:p w14:paraId="56B20A34" w14:textId="5A118306" w:rsidR="00F4608F" w:rsidRPr="00E54297" w:rsidRDefault="00F4608F" w:rsidP="00F4608F">
      <w:pPr>
        <w:shd w:val="clear" w:color="auto" w:fill="FFFFFF"/>
        <w:spacing w:before="150"/>
        <w:jc w:val="center"/>
        <w:rPr>
          <w:b/>
          <w:sz w:val="24"/>
          <w:szCs w:val="24"/>
        </w:rPr>
      </w:pPr>
      <w:r w:rsidRPr="00E54297">
        <w:rPr>
          <w:b/>
          <w:sz w:val="24"/>
          <w:szCs w:val="24"/>
        </w:rPr>
        <w:t>внутреннего трудового распорядка</w:t>
      </w:r>
      <w:r w:rsidR="00087D2D">
        <w:rPr>
          <w:b/>
          <w:sz w:val="24"/>
          <w:szCs w:val="24"/>
        </w:rPr>
        <w:t xml:space="preserve"> работников</w:t>
      </w:r>
    </w:p>
    <w:p w14:paraId="073E514C" w14:textId="77777777" w:rsidR="00F4608F" w:rsidRPr="00E54297" w:rsidRDefault="00F4608F" w:rsidP="00F4608F">
      <w:pPr>
        <w:shd w:val="clear" w:color="auto" w:fill="FFFFFF"/>
        <w:spacing w:before="150"/>
        <w:rPr>
          <w:sz w:val="24"/>
          <w:szCs w:val="24"/>
        </w:rPr>
      </w:pPr>
    </w:p>
    <w:p w14:paraId="7CC1935E" w14:textId="77777777" w:rsidR="00F4608F" w:rsidRPr="00E54297" w:rsidRDefault="00F4608F" w:rsidP="00F4608F">
      <w:pPr>
        <w:shd w:val="clear" w:color="auto" w:fill="FFFFFF"/>
        <w:spacing w:before="150"/>
        <w:rPr>
          <w:sz w:val="24"/>
          <w:szCs w:val="24"/>
        </w:rPr>
      </w:pPr>
    </w:p>
    <w:p w14:paraId="293F7749" w14:textId="77777777" w:rsidR="00F4608F" w:rsidRPr="00E54297" w:rsidRDefault="00F4608F" w:rsidP="00F4608F">
      <w:pPr>
        <w:shd w:val="clear" w:color="auto" w:fill="FFFFFF"/>
        <w:spacing w:before="150"/>
        <w:rPr>
          <w:sz w:val="24"/>
          <w:szCs w:val="24"/>
        </w:rPr>
      </w:pPr>
    </w:p>
    <w:p w14:paraId="02CFE1FF" w14:textId="77777777" w:rsidR="00F4608F" w:rsidRPr="00E54297" w:rsidRDefault="00F4608F" w:rsidP="00F4608F">
      <w:pPr>
        <w:shd w:val="clear" w:color="auto" w:fill="FFFFFF"/>
        <w:spacing w:before="150"/>
        <w:rPr>
          <w:sz w:val="24"/>
          <w:szCs w:val="24"/>
        </w:rPr>
      </w:pPr>
    </w:p>
    <w:p w14:paraId="7C1DA922" w14:textId="77777777" w:rsidR="00F4608F" w:rsidRPr="00E54297" w:rsidRDefault="00F4608F" w:rsidP="00F4608F">
      <w:pPr>
        <w:shd w:val="clear" w:color="auto" w:fill="FFFFFF"/>
        <w:spacing w:before="150"/>
        <w:rPr>
          <w:sz w:val="24"/>
          <w:szCs w:val="24"/>
        </w:rPr>
      </w:pPr>
    </w:p>
    <w:p w14:paraId="18EE71B8" w14:textId="77777777" w:rsidR="00F4608F" w:rsidRPr="00E54297" w:rsidRDefault="00F4608F" w:rsidP="00F4608F">
      <w:pPr>
        <w:shd w:val="clear" w:color="auto" w:fill="FFFFFF"/>
        <w:spacing w:before="150"/>
        <w:rPr>
          <w:sz w:val="24"/>
          <w:szCs w:val="24"/>
        </w:rPr>
      </w:pPr>
    </w:p>
    <w:p w14:paraId="0E8D6DB3" w14:textId="77777777" w:rsidR="00F4608F" w:rsidRPr="00E54297" w:rsidRDefault="00F4608F" w:rsidP="00F4608F">
      <w:pPr>
        <w:shd w:val="clear" w:color="auto" w:fill="FFFFFF"/>
        <w:spacing w:before="150"/>
        <w:rPr>
          <w:sz w:val="24"/>
          <w:szCs w:val="24"/>
        </w:rPr>
      </w:pPr>
    </w:p>
    <w:p w14:paraId="62B614F0" w14:textId="77777777" w:rsidR="00F4608F" w:rsidRPr="00E54297" w:rsidRDefault="00F4608F" w:rsidP="00F4608F">
      <w:pPr>
        <w:shd w:val="clear" w:color="auto" w:fill="FFFFFF"/>
        <w:spacing w:before="150"/>
        <w:rPr>
          <w:sz w:val="24"/>
          <w:szCs w:val="24"/>
        </w:rPr>
      </w:pPr>
    </w:p>
    <w:p w14:paraId="7E4E1BC4" w14:textId="77777777" w:rsidR="00F4608F" w:rsidRPr="00E54297" w:rsidRDefault="00F4608F" w:rsidP="00F4608F">
      <w:pPr>
        <w:shd w:val="clear" w:color="auto" w:fill="FFFFFF"/>
        <w:spacing w:before="150"/>
        <w:rPr>
          <w:sz w:val="24"/>
          <w:szCs w:val="24"/>
        </w:rPr>
      </w:pPr>
    </w:p>
    <w:p w14:paraId="158C3394" w14:textId="77777777" w:rsidR="00F4608F" w:rsidRPr="00E54297" w:rsidRDefault="00F4608F" w:rsidP="00F4608F">
      <w:pPr>
        <w:shd w:val="clear" w:color="auto" w:fill="FFFFFF"/>
        <w:spacing w:before="150"/>
        <w:rPr>
          <w:sz w:val="24"/>
          <w:szCs w:val="24"/>
        </w:rPr>
      </w:pPr>
    </w:p>
    <w:p w14:paraId="3EA37488" w14:textId="77777777" w:rsidR="00F4608F" w:rsidRPr="00E54297" w:rsidRDefault="00F4608F" w:rsidP="00F4608F">
      <w:pPr>
        <w:shd w:val="clear" w:color="auto" w:fill="FFFFFF"/>
        <w:spacing w:before="150"/>
        <w:rPr>
          <w:sz w:val="24"/>
          <w:szCs w:val="24"/>
        </w:rPr>
      </w:pPr>
    </w:p>
    <w:p w14:paraId="1FBA4EFD" w14:textId="77777777" w:rsidR="00F4608F" w:rsidRPr="00E54297" w:rsidRDefault="00F4608F" w:rsidP="00F4608F">
      <w:pPr>
        <w:shd w:val="clear" w:color="auto" w:fill="FFFFFF"/>
        <w:spacing w:before="150"/>
        <w:rPr>
          <w:sz w:val="24"/>
          <w:szCs w:val="24"/>
        </w:rPr>
      </w:pPr>
    </w:p>
    <w:p w14:paraId="4975019F" w14:textId="77777777" w:rsidR="00F4608F" w:rsidRPr="00E54297" w:rsidRDefault="00F4608F" w:rsidP="00F4608F">
      <w:pPr>
        <w:shd w:val="clear" w:color="auto" w:fill="FFFFFF"/>
        <w:spacing w:before="150"/>
        <w:rPr>
          <w:sz w:val="24"/>
          <w:szCs w:val="24"/>
        </w:rPr>
      </w:pPr>
    </w:p>
    <w:p w14:paraId="28CC1611" w14:textId="77777777" w:rsidR="00F4608F" w:rsidRPr="00E54297" w:rsidRDefault="00F4608F" w:rsidP="00F4608F">
      <w:pPr>
        <w:shd w:val="clear" w:color="auto" w:fill="FFFFFF"/>
        <w:spacing w:before="150"/>
        <w:rPr>
          <w:sz w:val="24"/>
          <w:szCs w:val="24"/>
        </w:rPr>
      </w:pPr>
    </w:p>
    <w:p w14:paraId="387753D5" w14:textId="77777777" w:rsidR="00F4608F" w:rsidRDefault="00F4608F" w:rsidP="00F4608F">
      <w:pPr>
        <w:shd w:val="clear" w:color="auto" w:fill="FFFFFF"/>
        <w:spacing w:before="150"/>
        <w:rPr>
          <w:sz w:val="24"/>
          <w:szCs w:val="24"/>
        </w:rPr>
      </w:pPr>
    </w:p>
    <w:p w14:paraId="54D7DB0F" w14:textId="77777777" w:rsidR="00E54297" w:rsidRDefault="00E54297" w:rsidP="00F4608F">
      <w:pPr>
        <w:shd w:val="clear" w:color="auto" w:fill="FFFFFF"/>
        <w:spacing w:before="150"/>
        <w:rPr>
          <w:sz w:val="24"/>
          <w:szCs w:val="24"/>
        </w:rPr>
      </w:pPr>
    </w:p>
    <w:p w14:paraId="77FBAFA1" w14:textId="77777777" w:rsidR="00E54297" w:rsidRDefault="00E54297" w:rsidP="00F4608F">
      <w:pPr>
        <w:shd w:val="clear" w:color="auto" w:fill="FFFFFF"/>
        <w:spacing w:before="150"/>
        <w:rPr>
          <w:sz w:val="24"/>
          <w:szCs w:val="24"/>
        </w:rPr>
      </w:pPr>
    </w:p>
    <w:p w14:paraId="0D8DA3E2" w14:textId="77777777" w:rsidR="00E54297" w:rsidRDefault="00E54297" w:rsidP="00F4608F">
      <w:pPr>
        <w:shd w:val="clear" w:color="auto" w:fill="FFFFFF"/>
        <w:spacing w:before="150"/>
        <w:rPr>
          <w:sz w:val="24"/>
          <w:szCs w:val="24"/>
        </w:rPr>
      </w:pPr>
    </w:p>
    <w:p w14:paraId="0DD4DA44" w14:textId="764C2183" w:rsidR="00E54297" w:rsidRPr="00B50B14" w:rsidRDefault="00B50B14" w:rsidP="00E54297">
      <w:pPr>
        <w:shd w:val="clear" w:color="auto" w:fill="FFFFFF"/>
        <w:spacing w:before="150"/>
        <w:jc w:val="center"/>
        <w:rPr>
          <w:sz w:val="24"/>
          <w:szCs w:val="24"/>
        </w:rPr>
      </w:pPr>
      <w:r>
        <w:rPr>
          <w:sz w:val="24"/>
          <w:szCs w:val="24"/>
        </w:rPr>
        <w:t>Калуга, 202</w:t>
      </w:r>
      <w:r w:rsidR="00087D2D">
        <w:rPr>
          <w:sz w:val="24"/>
          <w:szCs w:val="24"/>
        </w:rPr>
        <w:t>6</w:t>
      </w:r>
    </w:p>
    <w:p w14:paraId="39C608EB" w14:textId="77777777" w:rsidR="00F4608F" w:rsidRPr="00E54297" w:rsidRDefault="00932C62" w:rsidP="00BC201B">
      <w:pPr>
        <w:shd w:val="clear" w:color="auto" w:fill="FFFFFF"/>
        <w:spacing w:before="150"/>
        <w:ind w:firstLine="708"/>
        <w:jc w:val="both"/>
        <w:rPr>
          <w:sz w:val="24"/>
          <w:szCs w:val="24"/>
        </w:rPr>
      </w:pPr>
      <w:r>
        <w:rPr>
          <w:sz w:val="24"/>
          <w:szCs w:val="24"/>
        </w:rPr>
        <w:lastRenderedPageBreak/>
        <w:t>Настоящие п</w:t>
      </w:r>
      <w:r w:rsidR="00F4608F" w:rsidRPr="00E54297">
        <w:rPr>
          <w:sz w:val="24"/>
          <w:szCs w:val="24"/>
        </w:rPr>
        <w:t xml:space="preserve">равила </w:t>
      </w:r>
      <w:r>
        <w:rPr>
          <w:sz w:val="24"/>
          <w:szCs w:val="24"/>
        </w:rPr>
        <w:t xml:space="preserve">составлены и </w:t>
      </w:r>
      <w:r w:rsidR="00F4608F" w:rsidRPr="00E54297">
        <w:rPr>
          <w:sz w:val="24"/>
          <w:szCs w:val="24"/>
        </w:rPr>
        <w:t xml:space="preserve">разработаны в соответствии </w:t>
      </w:r>
      <w:r>
        <w:rPr>
          <w:sz w:val="24"/>
          <w:szCs w:val="24"/>
        </w:rPr>
        <w:t xml:space="preserve">на основании </w:t>
      </w:r>
      <w:r w:rsidRPr="00E54297">
        <w:rPr>
          <w:sz w:val="24"/>
          <w:szCs w:val="24"/>
        </w:rPr>
        <w:t>Трудового</w:t>
      </w:r>
      <w:r>
        <w:rPr>
          <w:sz w:val="24"/>
          <w:szCs w:val="24"/>
        </w:rPr>
        <w:t xml:space="preserve"> Кодекса РФ, </w:t>
      </w:r>
      <w:r w:rsidRPr="00E54297">
        <w:rPr>
          <w:sz w:val="24"/>
          <w:szCs w:val="24"/>
        </w:rPr>
        <w:t>Федерального</w:t>
      </w:r>
      <w:r w:rsidR="00F4608F" w:rsidRPr="00E54297">
        <w:rPr>
          <w:sz w:val="24"/>
          <w:szCs w:val="24"/>
        </w:rPr>
        <w:t xml:space="preserve"> </w:t>
      </w:r>
      <w:r w:rsidR="00F152F5" w:rsidRPr="00E54297">
        <w:rPr>
          <w:sz w:val="24"/>
          <w:szCs w:val="24"/>
        </w:rPr>
        <w:t xml:space="preserve">закона </w:t>
      </w:r>
      <w:r w:rsidR="00F152F5">
        <w:rPr>
          <w:sz w:val="24"/>
          <w:szCs w:val="24"/>
        </w:rPr>
        <w:t xml:space="preserve">от </w:t>
      </w:r>
      <w:r>
        <w:rPr>
          <w:sz w:val="24"/>
          <w:szCs w:val="24"/>
        </w:rPr>
        <w:t xml:space="preserve">16.12.2019г. №439-ФЪ «О внесении изменений в Трудовой кодекс Российской Федерации в части формирования сведений о трудовой деятельности в электронном виде», Постановлением ПФР от 25.12.2019г.№730п «Об  утверждении формы и формата сведений о трудовой деятельности зарегистрированного лица, а также заполнения формы указанных в сведениях», Закона РФ «Об образовании в </w:t>
      </w:r>
      <w:r w:rsidRPr="00E54297">
        <w:rPr>
          <w:sz w:val="24"/>
          <w:szCs w:val="24"/>
        </w:rPr>
        <w:t>Российской Федерации</w:t>
      </w:r>
      <w:r>
        <w:rPr>
          <w:sz w:val="24"/>
          <w:szCs w:val="24"/>
        </w:rPr>
        <w:t xml:space="preserve">» </w:t>
      </w:r>
      <w:r w:rsidR="00F4608F" w:rsidRPr="00E54297">
        <w:rPr>
          <w:sz w:val="24"/>
          <w:szCs w:val="24"/>
        </w:rPr>
        <w:t xml:space="preserve"> № 273-ФЗ </w:t>
      </w:r>
      <w:r w:rsidR="00F152F5">
        <w:rPr>
          <w:sz w:val="24"/>
          <w:szCs w:val="24"/>
        </w:rPr>
        <w:t>от 29.12.2012. ст26,28,30,46,47,48,49,52</w:t>
      </w:r>
      <w:r w:rsidR="00F4608F" w:rsidRPr="00E54297">
        <w:rPr>
          <w:sz w:val="24"/>
          <w:szCs w:val="24"/>
        </w:rPr>
        <w:t xml:space="preserve">, Приказа Министерства </w:t>
      </w:r>
      <w:r w:rsidR="00F152F5">
        <w:rPr>
          <w:sz w:val="24"/>
          <w:szCs w:val="24"/>
        </w:rPr>
        <w:t>просвещения</w:t>
      </w:r>
      <w:r w:rsidR="00F4608F" w:rsidRPr="00E54297">
        <w:rPr>
          <w:sz w:val="24"/>
          <w:szCs w:val="24"/>
        </w:rPr>
        <w:t xml:space="preserve"> Российской Федерации </w:t>
      </w:r>
      <w:r w:rsidR="00F152F5">
        <w:rPr>
          <w:sz w:val="24"/>
          <w:szCs w:val="24"/>
        </w:rPr>
        <w:t>№508 от 18.09.2020г. «Об утверждении Порядка допуска лиц, обучающихся по образовательным программа высшего образования, к занятию педагогической деятельностью по общеобразовательный программам, Постановления Прав</w:t>
      </w:r>
      <w:r w:rsidR="00BC201B">
        <w:rPr>
          <w:sz w:val="24"/>
          <w:szCs w:val="24"/>
        </w:rPr>
        <w:t>ительства РФ от 03.04.200</w:t>
      </w:r>
      <w:r w:rsidR="00F152F5">
        <w:rPr>
          <w:sz w:val="24"/>
          <w:szCs w:val="24"/>
        </w:rPr>
        <w:t>3г. №191 «О продолжительности рабочего времени (норме часов педагогической работы за ставку заработанной платы) педагогических  работников образовательных учреждений» ( и Приложения к нему), постановления Правительства РФ от 01.10.2002</w:t>
      </w:r>
      <w:r w:rsidR="00BC201B">
        <w:rPr>
          <w:sz w:val="24"/>
          <w:szCs w:val="24"/>
        </w:rPr>
        <w:t xml:space="preserve"> №724 «О продолжительности ежегодного основного удлиненного оплачиваемого отпуска, представляемого педагогическим работникам образовательных учреждений»,  </w:t>
      </w:r>
      <w:r w:rsidR="00F4608F" w:rsidRPr="00E54297">
        <w:rPr>
          <w:sz w:val="24"/>
          <w:szCs w:val="24"/>
        </w:rPr>
        <w:t xml:space="preserve">Устава </w:t>
      </w:r>
      <w:r w:rsidR="00BC201B">
        <w:rPr>
          <w:sz w:val="24"/>
          <w:szCs w:val="24"/>
        </w:rPr>
        <w:t xml:space="preserve">МБДОУ «Россиянка» «ЦРР» г. Калуги, утвержденного постановлением Городской Управа города Калуги  от 13.02.2015 №1770-пи, </w:t>
      </w:r>
      <w:r w:rsidR="00F4608F" w:rsidRPr="00E54297">
        <w:rPr>
          <w:sz w:val="24"/>
          <w:szCs w:val="24"/>
        </w:rPr>
        <w:t xml:space="preserve">, и Коллективного договора </w:t>
      </w:r>
      <w:r w:rsidR="00BC201B">
        <w:rPr>
          <w:sz w:val="24"/>
          <w:szCs w:val="24"/>
        </w:rPr>
        <w:t xml:space="preserve"> и являются  локальным</w:t>
      </w:r>
      <w:r w:rsidR="00F4608F" w:rsidRPr="00E54297">
        <w:rPr>
          <w:sz w:val="24"/>
          <w:szCs w:val="24"/>
        </w:rPr>
        <w:t xml:space="preserve"> нормативным актом</w:t>
      </w:r>
      <w:r w:rsidR="00BC201B">
        <w:rPr>
          <w:sz w:val="24"/>
          <w:szCs w:val="24"/>
        </w:rPr>
        <w:t>, регламентирующим трудовой распорядок в муниципальном</w:t>
      </w:r>
      <w:r w:rsidR="00F4608F" w:rsidRPr="00E54297">
        <w:rPr>
          <w:bCs/>
          <w:sz w:val="24"/>
          <w:szCs w:val="24"/>
        </w:rPr>
        <w:t xml:space="preserve"> б</w:t>
      </w:r>
      <w:r w:rsidR="00BC201B">
        <w:rPr>
          <w:bCs/>
          <w:sz w:val="24"/>
          <w:szCs w:val="24"/>
        </w:rPr>
        <w:t>юджетном дошкольном образовательном учреждении</w:t>
      </w:r>
      <w:r w:rsidR="00F4608F" w:rsidRPr="00E54297">
        <w:rPr>
          <w:bCs/>
          <w:sz w:val="24"/>
          <w:szCs w:val="24"/>
        </w:rPr>
        <w:t xml:space="preserve"> «Россиянка» «Центр развития ребенка» города Калуги</w:t>
      </w:r>
      <w:r w:rsidR="00BC201B">
        <w:rPr>
          <w:sz w:val="24"/>
          <w:szCs w:val="24"/>
        </w:rPr>
        <w:t xml:space="preserve"> (далее - Учреждение</w:t>
      </w:r>
      <w:r w:rsidR="00F4608F" w:rsidRPr="00E54297">
        <w:rPr>
          <w:sz w:val="24"/>
          <w:szCs w:val="24"/>
        </w:rPr>
        <w:t>).</w:t>
      </w:r>
    </w:p>
    <w:p w14:paraId="7D50EB45" w14:textId="77777777" w:rsidR="00F4608F" w:rsidRPr="00E54297" w:rsidRDefault="00F4608F" w:rsidP="00F4608F">
      <w:pPr>
        <w:shd w:val="clear" w:color="auto" w:fill="FFFFFF"/>
        <w:tabs>
          <w:tab w:val="num" w:pos="1080"/>
        </w:tabs>
        <w:adjustRightInd w:val="0"/>
        <w:jc w:val="both"/>
        <w:rPr>
          <w:sz w:val="24"/>
          <w:szCs w:val="24"/>
        </w:rPr>
      </w:pPr>
    </w:p>
    <w:p w14:paraId="245EB658" w14:textId="77777777" w:rsidR="00F4608F" w:rsidRPr="00124837" w:rsidRDefault="00F4608F" w:rsidP="00124837">
      <w:pPr>
        <w:pStyle w:val="a7"/>
        <w:numPr>
          <w:ilvl w:val="0"/>
          <w:numId w:val="6"/>
        </w:numPr>
        <w:shd w:val="clear" w:color="auto" w:fill="FFFFFF"/>
        <w:tabs>
          <w:tab w:val="num" w:pos="1080"/>
        </w:tabs>
        <w:adjustRightInd w:val="0"/>
        <w:jc w:val="center"/>
        <w:rPr>
          <w:b/>
          <w:bCs/>
          <w:sz w:val="24"/>
          <w:szCs w:val="24"/>
        </w:rPr>
      </w:pPr>
      <w:r w:rsidRPr="00124837">
        <w:rPr>
          <w:b/>
          <w:bCs/>
          <w:sz w:val="24"/>
          <w:szCs w:val="24"/>
        </w:rPr>
        <w:t>ОБЩИЕ ПОЛОЖЕНИЯ</w:t>
      </w:r>
    </w:p>
    <w:p w14:paraId="6086269B" w14:textId="77777777" w:rsidR="00124837" w:rsidRPr="00124837" w:rsidRDefault="00124837" w:rsidP="00124837">
      <w:pPr>
        <w:pStyle w:val="a7"/>
        <w:shd w:val="clear" w:color="auto" w:fill="FFFFFF"/>
        <w:tabs>
          <w:tab w:val="num" w:pos="1080"/>
        </w:tabs>
        <w:adjustRightInd w:val="0"/>
        <w:rPr>
          <w:b/>
          <w:bCs/>
          <w:sz w:val="24"/>
          <w:szCs w:val="24"/>
        </w:rPr>
      </w:pPr>
    </w:p>
    <w:p w14:paraId="158403F1" w14:textId="4CC3837E" w:rsidR="00F4608F" w:rsidRPr="00E54297" w:rsidRDefault="00F4608F" w:rsidP="00BC201B">
      <w:pPr>
        <w:shd w:val="clear" w:color="auto" w:fill="FFFFFF"/>
        <w:tabs>
          <w:tab w:val="num" w:pos="360"/>
          <w:tab w:val="num" w:pos="540"/>
        </w:tabs>
        <w:adjustRightInd w:val="0"/>
        <w:jc w:val="both"/>
        <w:rPr>
          <w:sz w:val="24"/>
          <w:szCs w:val="24"/>
        </w:rPr>
      </w:pPr>
      <w:r w:rsidRPr="00E54297">
        <w:rPr>
          <w:sz w:val="24"/>
          <w:szCs w:val="24"/>
        </w:rPr>
        <w:t xml:space="preserve">1.1. Настоящие Правила </w:t>
      </w:r>
      <w:r w:rsidR="00BC201B">
        <w:rPr>
          <w:sz w:val="24"/>
          <w:szCs w:val="24"/>
        </w:rPr>
        <w:t>внутреннего трудового распорядка</w:t>
      </w:r>
      <w:r w:rsidR="00087D2D">
        <w:rPr>
          <w:sz w:val="24"/>
          <w:szCs w:val="24"/>
        </w:rPr>
        <w:t xml:space="preserve"> работников</w:t>
      </w:r>
      <w:r w:rsidR="00BC201B">
        <w:rPr>
          <w:sz w:val="24"/>
          <w:szCs w:val="24"/>
        </w:rPr>
        <w:t xml:space="preserve"> (далее </w:t>
      </w:r>
      <w:r w:rsidR="00087D2D">
        <w:rPr>
          <w:sz w:val="24"/>
          <w:szCs w:val="24"/>
        </w:rPr>
        <w:t xml:space="preserve"> - </w:t>
      </w:r>
      <w:r w:rsidR="00BC201B">
        <w:rPr>
          <w:sz w:val="24"/>
          <w:szCs w:val="24"/>
        </w:rPr>
        <w:t>Правила) являются нормативным актом, регламентирующим по Учреждению:</w:t>
      </w:r>
    </w:p>
    <w:p w14:paraId="04980328" w14:textId="77777777" w:rsidR="00F4608F" w:rsidRDefault="00BC201B" w:rsidP="00BC201B">
      <w:pPr>
        <w:shd w:val="clear" w:color="auto" w:fill="FFFFFF"/>
        <w:tabs>
          <w:tab w:val="num" w:pos="1080"/>
        </w:tabs>
        <w:adjustRightInd w:val="0"/>
        <w:jc w:val="both"/>
        <w:rPr>
          <w:sz w:val="24"/>
          <w:szCs w:val="24"/>
        </w:rPr>
      </w:pPr>
      <w:r>
        <w:rPr>
          <w:rFonts w:eastAsia="Symbol"/>
          <w:sz w:val="24"/>
          <w:szCs w:val="24"/>
        </w:rPr>
        <w:t xml:space="preserve">- </w:t>
      </w:r>
      <w:r w:rsidR="00F4608F" w:rsidRPr="00E54297">
        <w:rPr>
          <w:sz w:val="24"/>
          <w:szCs w:val="24"/>
        </w:rPr>
        <w:t>порядок приёма и увольнения сотрудников, их основные права;</w:t>
      </w:r>
    </w:p>
    <w:p w14:paraId="56BDB766" w14:textId="77777777" w:rsidR="00F4608F" w:rsidRDefault="00BC201B" w:rsidP="00BC201B">
      <w:pPr>
        <w:shd w:val="clear" w:color="auto" w:fill="FFFFFF"/>
        <w:tabs>
          <w:tab w:val="num" w:pos="1080"/>
        </w:tabs>
        <w:adjustRightInd w:val="0"/>
        <w:jc w:val="both"/>
        <w:rPr>
          <w:sz w:val="24"/>
          <w:szCs w:val="24"/>
        </w:rPr>
      </w:pPr>
      <w:r>
        <w:rPr>
          <w:sz w:val="24"/>
          <w:szCs w:val="24"/>
        </w:rPr>
        <w:t>-</w:t>
      </w:r>
      <w:r w:rsidR="00F4608F" w:rsidRPr="00E54297">
        <w:rPr>
          <w:rFonts w:eastAsia="Symbol"/>
          <w:sz w:val="24"/>
          <w:szCs w:val="24"/>
        </w:rPr>
        <w:t xml:space="preserve"> </w:t>
      </w:r>
      <w:r w:rsidR="00F4608F" w:rsidRPr="00E54297">
        <w:rPr>
          <w:sz w:val="24"/>
          <w:szCs w:val="24"/>
        </w:rPr>
        <w:t>обязанности и ответственности сторон трудового договора;</w:t>
      </w:r>
    </w:p>
    <w:p w14:paraId="4731A1CA" w14:textId="77777777" w:rsidR="00F4608F" w:rsidRPr="00E54297" w:rsidRDefault="00BC201B" w:rsidP="00BC201B">
      <w:pPr>
        <w:shd w:val="clear" w:color="auto" w:fill="FFFFFF"/>
        <w:tabs>
          <w:tab w:val="num" w:pos="1080"/>
        </w:tabs>
        <w:adjustRightInd w:val="0"/>
        <w:jc w:val="both"/>
        <w:rPr>
          <w:sz w:val="24"/>
          <w:szCs w:val="24"/>
        </w:rPr>
      </w:pPr>
      <w:r>
        <w:rPr>
          <w:sz w:val="24"/>
          <w:szCs w:val="24"/>
        </w:rPr>
        <w:t>-</w:t>
      </w:r>
      <w:r w:rsidR="00F4608F" w:rsidRPr="00E54297">
        <w:rPr>
          <w:rFonts w:eastAsia="Symbol"/>
          <w:sz w:val="24"/>
          <w:szCs w:val="24"/>
        </w:rPr>
        <w:t xml:space="preserve"> </w:t>
      </w:r>
      <w:r w:rsidR="00F4608F" w:rsidRPr="00E54297">
        <w:rPr>
          <w:sz w:val="24"/>
          <w:szCs w:val="24"/>
        </w:rPr>
        <w:t>режим рабочего времени и времени отдыха;</w:t>
      </w:r>
    </w:p>
    <w:p w14:paraId="5618A523" w14:textId="77777777" w:rsidR="00F4608F" w:rsidRPr="00E54297" w:rsidRDefault="00F4608F" w:rsidP="00BC201B">
      <w:pPr>
        <w:shd w:val="clear" w:color="auto" w:fill="FFFFFF"/>
        <w:tabs>
          <w:tab w:val="num" w:pos="1080"/>
        </w:tabs>
        <w:adjustRightInd w:val="0"/>
        <w:spacing w:line="240" w:lineRule="atLeast"/>
        <w:jc w:val="both"/>
        <w:rPr>
          <w:sz w:val="24"/>
          <w:szCs w:val="24"/>
        </w:rPr>
      </w:pPr>
      <w:r w:rsidRPr="00E54297">
        <w:rPr>
          <w:rFonts w:eastAsia="Symbol"/>
          <w:sz w:val="24"/>
          <w:szCs w:val="24"/>
        </w:rPr>
        <w:t xml:space="preserve">· </w:t>
      </w:r>
      <w:r w:rsidR="00BC201B">
        <w:rPr>
          <w:sz w:val="24"/>
          <w:szCs w:val="24"/>
        </w:rPr>
        <w:t>меры поощрения и взыскания и др.</w:t>
      </w:r>
    </w:p>
    <w:p w14:paraId="0A8418FE" w14:textId="77777777" w:rsidR="00BC201B" w:rsidRDefault="00F4608F" w:rsidP="00BC201B">
      <w:pPr>
        <w:shd w:val="clear" w:color="auto" w:fill="FFFFFF"/>
        <w:tabs>
          <w:tab w:val="num" w:pos="360"/>
          <w:tab w:val="num" w:pos="540"/>
        </w:tabs>
        <w:adjustRightInd w:val="0"/>
        <w:spacing w:line="240" w:lineRule="atLeast"/>
        <w:jc w:val="both"/>
        <w:rPr>
          <w:sz w:val="24"/>
          <w:szCs w:val="24"/>
        </w:rPr>
      </w:pPr>
      <w:r w:rsidRPr="00E54297">
        <w:rPr>
          <w:sz w:val="24"/>
          <w:szCs w:val="24"/>
        </w:rPr>
        <w:t xml:space="preserve">1.2. </w:t>
      </w:r>
      <w:r w:rsidR="00BC201B">
        <w:rPr>
          <w:sz w:val="24"/>
          <w:szCs w:val="24"/>
        </w:rPr>
        <w:t>Настоящие П</w:t>
      </w:r>
      <w:r w:rsidRPr="00E54297">
        <w:rPr>
          <w:sz w:val="24"/>
          <w:szCs w:val="24"/>
        </w:rPr>
        <w:t xml:space="preserve">равила </w:t>
      </w:r>
      <w:r w:rsidR="00BC201B">
        <w:rPr>
          <w:sz w:val="24"/>
          <w:szCs w:val="24"/>
        </w:rPr>
        <w:t xml:space="preserve">устанавливают взаимные права и обязанности работодателя -Учреждение и работников, ответственность за их соблюдение и исполнение. </w:t>
      </w:r>
    </w:p>
    <w:p w14:paraId="08BF839F" w14:textId="77777777" w:rsidR="00F4608F" w:rsidRPr="00E54297" w:rsidRDefault="00F4608F" w:rsidP="00BC201B">
      <w:pPr>
        <w:shd w:val="clear" w:color="auto" w:fill="FFFFFF"/>
        <w:tabs>
          <w:tab w:val="num" w:pos="360"/>
          <w:tab w:val="num" w:pos="540"/>
        </w:tabs>
        <w:adjustRightInd w:val="0"/>
        <w:jc w:val="both"/>
        <w:rPr>
          <w:sz w:val="24"/>
          <w:szCs w:val="24"/>
        </w:rPr>
      </w:pPr>
      <w:r w:rsidRPr="00E54297">
        <w:rPr>
          <w:sz w:val="24"/>
          <w:szCs w:val="24"/>
        </w:rPr>
        <w:t>1.3.</w:t>
      </w:r>
      <w:r w:rsidR="00BC201B">
        <w:rPr>
          <w:sz w:val="24"/>
          <w:szCs w:val="24"/>
        </w:rPr>
        <w:t xml:space="preserve"> </w:t>
      </w:r>
      <w:r w:rsidRPr="00E54297">
        <w:rPr>
          <w:sz w:val="24"/>
          <w:szCs w:val="24"/>
        </w:rPr>
        <w:t xml:space="preserve">Настоящие Правила </w:t>
      </w:r>
      <w:r w:rsidR="00BC201B">
        <w:rPr>
          <w:sz w:val="24"/>
          <w:szCs w:val="24"/>
        </w:rPr>
        <w:t xml:space="preserve">принимает трудовой </w:t>
      </w:r>
      <w:r w:rsidR="005534D1">
        <w:rPr>
          <w:sz w:val="24"/>
          <w:szCs w:val="24"/>
        </w:rPr>
        <w:t>коллектив</w:t>
      </w:r>
      <w:r w:rsidR="00BC201B">
        <w:rPr>
          <w:sz w:val="24"/>
          <w:szCs w:val="24"/>
        </w:rPr>
        <w:t xml:space="preserve"> по представлению администрации и общим собранием работников, </w:t>
      </w:r>
      <w:r w:rsidRPr="00E54297">
        <w:rPr>
          <w:sz w:val="24"/>
          <w:szCs w:val="24"/>
        </w:rPr>
        <w:t xml:space="preserve">и </w:t>
      </w:r>
      <w:r w:rsidR="005534D1" w:rsidRPr="00E54297">
        <w:rPr>
          <w:sz w:val="24"/>
          <w:szCs w:val="24"/>
        </w:rPr>
        <w:t xml:space="preserve">утверждаются </w:t>
      </w:r>
      <w:r w:rsidR="005534D1">
        <w:rPr>
          <w:sz w:val="24"/>
          <w:szCs w:val="24"/>
        </w:rPr>
        <w:t>приказом</w:t>
      </w:r>
      <w:r w:rsidR="00BC201B">
        <w:rPr>
          <w:sz w:val="24"/>
          <w:szCs w:val="24"/>
        </w:rPr>
        <w:t xml:space="preserve"> директора Учреждения. </w:t>
      </w:r>
    </w:p>
    <w:p w14:paraId="362918D8" w14:textId="77777777" w:rsidR="00F4608F" w:rsidRPr="00E54297" w:rsidRDefault="00F4608F" w:rsidP="005534D1">
      <w:pPr>
        <w:shd w:val="clear" w:color="auto" w:fill="FFFFFF"/>
        <w:tabs>
          <w:tab w:val="num" w:pos="0"/>
        </w:tabs>
        <w:adjustRightInd w:val="0"/>
        <w:jc w:val="both"/>
        <w:rPr>
          <w:sz w:val="24"/>
          <w:szCs w:val="24"/>
        </w:rPr>
      </w:pPr>
      <w:r w:rsidRPr="00E54297">
        <w:rPr>
          <w:sz w:val="24"/>
          <w:szCs w:val="24"/>
        </w:rPr>
        <w:t>1.4.</w:t>
      </w:r>
      <w:r w:rsidR="00BC201B">
        <w:rPr>
          <w:sz w:val="24"/>
          <w:szCs w:val="24"/>
        </w:rPr>
        <w:t xml:space="preserve"> </w:t>
      </w:r>
      <w:r w:rsidRPr="00E54297">
        <w:rPr>
          <w:sz w:val="24"/>
          <w:szCs w:val="24"/>
        </w:rPr>
        <w:t>Вопросы, связанные с применением Пра</w:t>
      </w:r>
      <w:r w:rsidR="005534D1">
        <w:rPr>
          <w:sz w:val="24"/>
          <w:szCs w:val="24"/>
        </w:rPr>
        <w:t xml:space="preserve">вил, решаются администрацией Учреждения в соответствии с локальными актами и действующим законодательством, совестно или по согласованию с общим собрание работников Учреждения. </w:t>
      </w:r>
    </w:p>
    <w:p w14:paraId="61AAE524" w14:textId="77777777" w:rsidR="00F4608F" w:rsidRPr="00E54297" w:rsidRDefault="00F4608F" w:rsidP="00F4608F">
      <w:pPr>
        <w:pStyle w:val="textuser"/>
        <w:ind w:firstLine="284"/>
        <w:jc w:val="both"/>
        <w:rPr>
          <w:sz w:val="24"/>
          <w:szCs w:val="24"/>
        </w:rPr>
      </w:pPr>
    </w:p>
    <w:p w14:paraId="74258BA3" w14:textId="77777777" w:rsidR="00F4608F" w:rsidRPr="005534D1" w:rsidRDefault="00F4608F" w:rsidP="00F4608F">
      <w:pPr>
        <w:pStyle w:val="textuser"/>
        <w:ind w:firstLine="284"/>
        <w:jc w:val="center"/>
        <w:rPr>
          <w:b/>
          <w:sz w:val="24"/>
          <w:szCs w:val="24"/>
        </w:rPr>
      </w:pPr>
      <w:r w:rsidRPr="005534D1">
        <w:rPr>
          <w:b/>
          <w:sz w:val="24"/>
          <w:szCs w:val="24"/>
        </w:rPr>
        <w:t xml:space="preserve">2. </w:t>
      </w:r>
      <w:r w:rsidR="005534D1" w:rsidRPr="005534D1">
        <w:rPr>
          <w:b/>
          <w:sz w:val="24"/>
          <w:szCs w:val="24"/>
        </w:rPr>
        <w:t>ПОРЯДОК ПРИЕМА</w:t>
      </w:r>
      <w:r w:rsidRPr="005534D1">
        <w:rPr>
          <w:b/>
          <w:sz w:val="24"/>
          <w:szCs w:val="24"/>
        </w:rPr>
        <w:t xml:space="preserve">, </w:t>
      </w:r>
      <w:r w:rsidR="005534D1" w:rsidRPr="005534D1">
        <w:rPr>
          <w:b/>
          <w:sz w:val="24"/>
          <w:szCs w:val="24"/>
        </w:rPr>
        <w:t>ПЕРЕВОДА И УВОЛЬНЕНИЯ</w:t>
      </w:r>
    </w:p>
    <w:p w14:paraId="5F6AEC31" w14:textId="77777777" w:rsidR="00F4608F" w:rsidRDefault="00F4608F" w:rsidP="00F4608F">
      <w:pPr>
        <w:pStyle w:val="textuser"/>
        <w:ind w:firstLine="284"/>
        <w:jc w:val="center"/>
        <w:rPr>
          <w:b/>
          <w:sz w:val="24"/>
          <w:szCs w:val="24"/>
        </w:rPr>
      </w:pPr>
      <w:r w:rsidRPr="005534D1">
        <w:rPr>
          <w:b/>
          <w:sz w:val="24"/>
          <w:szCs w:val="24"/>
        </w:rPr>
        <w:t>РАБОТНИКОВ</w:t>
      </w:r>
    </w:p>
    <w:p w14:paraId="23F3F6EF" w14:textId="77777777" w:rsidR="00124837" w:rsidRPr="005534D1" w:rsidRDefault="00124837" w:rsidP="00F4608F">
      <w:pPr>
        <w:pStyle w:val="textuser"/>
        <w:ind w:firstLine="284"/>
        <w:jc w:val="center"/>
        <w:rPr>
          <w:b/>
          <w:sz w:val="24"/>
          <w:szCs w:val="24"/>
        </w:rPr>
      </w:pPr>
    </w:p>
    <w:p w14:paraId="6154EE36" w14:textId="77777777" w:rsidR="00F4608F" w:rsidRPr="00E54297" w:rsidRDefault="00F4608F" w:rsidP="000C11B5">
      <w:pPr>
        <w:pStyle w:val="textuser"/>
        <w:jc w:val="both"/>
        <w:rPr>
          <w:sz w:val="24"/>
          <w:szCs w:val="24"/>
        </w:rPr>
      </w:pPr>
      <w:r w:rsidRPr="00E54297">
        <w:rPr>
          <w:sz w:val="24"/>
          <w:szCs w:val="24"/>
        </w:rPr>
        <w:t>2.1.</w:t>
      </w:r>
      <w:r w:rsidR="000C11B5">
        <w:rPr>
          <w:sz w:val="24"/>
          <w:szCs w:val="24"/>
        </w:rPr>
        <w:t xml:space="preserve"> </w:t>
      </w:r>
      <w:r w:rsidRPr="00E54297">
        <w:rPr>
          <w:sz w:val="24"/>
          <w:szCs w:val="24"/>
        </w:rPr>
        <w:t>Работники реализуют свое право на труд путем заключения трудового договора.</w:t>
      </w:r>
    </w:p>
    <w:p w14:paraId="12438116" w14:textId="77777777" w:rsidR="000C11B5" w:rsidRDefault="00F4608F" w:rsidP="005534D1">
      <w:pPr>
        <w:pStyle w:val="textuser"/>
        <w:jc w:val="both"/>
        <w:rPr>
          <w:sz w:val="24"/>
          <w:szCs w:val="24"/>
        </w:rPr>
      </w:pPr>
      <w:r w:rsidRPr="00E54297">
        <w:rPr>
          <w:sz w:val="24"/>
          <w:szCs w:val="24"/>
        </w:rPr>
        <w:t>2.2.</w:t>
      </w:r>
      <w:r w:rsidR="000C11B5">
        <w:rPr>
          <w:sz w:val="24"/>
          <w:szCs w:val="24"/>
        </w:rPr>
        <w:t xml:space="preserve"> Трудовой договор между работником и Учреждением заключается в письменном виде, в 2- х экземплярах, каждый из которой подписывается сторонами; один экземпляр передаются работнику, другой хранится в Учреждении (основание ст.56-84 ТК РФ). </w:t>
      </w:r>
    </w:p>
    <w:p w14:paraId="42BBD8F2" w14:textId="77777777" w:rsidR="00F4608F" w:rsidRPr="00E54297" w:rsidRDefault="000C11B5" w:rsidP="005534D1">
      <w:pPr>
        <w:pStyle w:val="textuser"/>
        <w:jc w:val="both"/>
        <w:rPr>
          <w:sz w:val="24"/>
          <w:szCs w:val="24"/>
        </w:rPr>
      </w:pPr>
      <w:r>
        <w:rPr>
          <w:sz w:val="24"/>
          <w:szCs w:val="24"/>
        </w:rPr>
        <w:t xml:space="preserve">2.3. </w:t>
      </w:r>
      <w:r w:rsidR="00F4608F" w:rsidRPr="00E54297">
        <w:rPr>
          <w:sz w:val="24"/>
          <w:szCs w:val="24"/>
        </w:rPr>
        <w:t xml:space="preserve">При </w:t>
      </w:r>
      <w:r>
        <w:rPr>
          <w:sz w:val="24"/>
          <w:szCs w:val="24"/>
        </w:rPr>
        <w:t>приеме на работу поступающий</w:t>
      </w:r>
      <w:r w:rsidR="00F4608F" w:rsidRPr="00E54297">
        <w:rPr>
          <w:sz w:val="24"/>
          <w:szCs w:val="24"/>
        </w:rPr>
        <w:t xml:space="preserve"> предъявляет Работодателю</w:t>
      </w:r>
      <w:r>
        <w:rPr>
          <w:sz w:val="24"/>
          <w:szCs w:val="24"/>
        </w:rPr>
        <w:t xml:space="preserve"> следующие документы: </w:t>
      </w:r>
    </w:p>
    <w:p w14:paraId="3B7E9F58" w14:textId="77777777" w:rsidR="00F4608F" w:rsidRPr="00E54297" w:rsidRDefault="00F4608F" w:rsidP="005534D1">
      <w:pPr>
        <w:pStyle w:val="textuser"/>
        <w:jc w:val="both"/>
        <w:rPr>
          <w:sz w:val="24"/>
          <w:szCs w:val="24"/>
        </w:rPr>
      </w:pPr>
      <w:r w:rsidRPr="00E54297">
        <w:rPr>
          <w:sz w:val="24"/>
          <w:szCs w:val="24"/>
        </w:rPr>
        <w:t>- паспорт или иной документ, удостоверяющий личность;</w:t>
      </w:r>
    </w:p>
    <w:p w14:paraId="03B3CE3C" w14:textId="77777777" w:rsidR="00F4608F" w:rsidRPr="00E54297" w:rsidRDefault="00F4608F" w:rsidP="005534D1">
      <w:pPr>
        <w:pStyle w:val="textuser"/>
        <w:jc w:val="both"/>
        <w:rPr>
          <w:sz w:val="24"/>
          <w:szCs w:val="24"/>
        </w:rPr>
      </w:pPr>
      <w:r w:rsidRPr="00E54297">
        <w:rPr>
          <w:sz w:val="24"/>
          <w:szCs w:val="24"/>
        </w:rPr>
        <w:t xml:space="preserve">- трудовую книжку </w:t>
      </w:r>
      <w:r w:rsidR="00CC4342">
        <w:rPr>
          <w:sz w:val="24"/>
          <w:szCs w:val="24"/>
        </w:rPr>
        <w:t xml:space="preserve">в бумажном виде </w:t>
      </w:r>
      <w:r w:rsidRPr="00E54297">
        <w:rPr>
          <w:sz w:val="24"/>
          <w:szCs w:val="24"/>
        </w:rPr>
        <w:t>и (или) сведения о трудовой деятельности</w:t>
      </w:r>
      <w:r w:rsidR="00CC4342">
        <w:rPr>
          <w:sz w:val="24"/>
          <w:szCs w:val="24"/>
        </w:rPr>
        <w:t xml:space="preserve"> с прошлого места работы</w:t>
      </w:r>
      <w:r w:rsidRPr="00E54297">
        <w:rPr>
          <w:sz w:val="24"/>
          <w:szCs w:val="24"/>
        </w:rPr>
        <w:t xml:space="preserve">, за исключением случаев, если трудовой договор заключается </w:t>
      </w:r>
      <w:r w:rsidRPr="00E54297">
        <w:rPr>
          <w:sz w:val="24"/>
          <w:szCs w:val="24"/>
        </w:rPr>
        <w:lastRenderedPageBreak/>
        <w:t>впервые</w:t>
      </w:r>
      <w:r w:rsidR="00CC4342">
        <w:rPr>
          <w:sz w:val="24"/>
          <w:szCs w:val="24"/>
        </w:rPr>
        <w:t xml:space="preserve"> или принимается совместитель (совместитель предъявляет сведения о трудовой деятельности, если отказался от ведения трудовой книжки в бумажном виде по основному месту работы);</w:t>
      </w:r>
    </w:p>
    <w:p w14:paraId="23FB906A" w14:textId="77777777" w:rsidR="00F4608F" w:rsidRDefault="00CC4342" w:rsidP="005534D1">
      <w:pPr>
        <w:pStyle w:val="textuser"/>
        <w:jc w:val="both"/>
        <w:rPr>
          <w:sz w:val="24"/>
          <w:szCs w:val="24"/>
        </w:rPr>
      </w:pPr>
      <w:r>
        <w:rPr>
          <w:sz w:val="24"/>
          <w:szCs w:val="24"/>
        </w:rPr>
        <w:t xml:space="preserve">- </w:t>
      </w:r>
      <w:r w:rsidR="00F4608F" w:rsidRPr="00E54297">
        <w:rPr>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r w:rsidR="004E36DD">
        <w:rPr>
          <w:sz w:val="24"/>
          <w:szCs w:val="24"/>
        </w:rPr>
        <w:t xml:space="preserve">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№335п. Исключением является первое поступление на работу лица, на которое не открыт индивидуальный лицевой счет). </w:t>
      </w:r>
    </w:p>
    <w:p w14:paraId="04E00A54" w14:textId="77777777" w:rsidR="00F87483" w:rsidRDefault="00F87483" w:rsidP="005534D1">
      <w:pPr>
        <w:pStyle w:val="textuser"/>
        <w:jc w:val="both"/>
        <w:rPr>
          <w:sz w:val="24"/>
          <w:szCs w:val="24"/>
        </w:rPr>
      </w:pPr>
      <w:r>
        <w:rPr>
          <w:sz w:val="24"/>
          <w:szCs w:val="24"/>
        </w:rPr>
        <w:t xml:space="preserve">Если новый работник отказался о ведения бумажной трудовой книжки, предъявил только форму СТД-Р, сведений в которой недостаточно для того, чтобы сделать вывод о его квалификации и опыте или посчитать страховой стаж для начислений пособий, специалист по кадрам вправе запросить у работника бумажную трудовую книжку, чтобы получить информацию и вернуть книжку </w:t>
      </w:r>
      <w:r w:rsidR="0020076D">
        <w:rPr>
          <w:sz w:val="24"/>
          <w:szCs w:val="24"/>
        </w:rPr>
        <w:t>о работника, или форму СТД-</w:t>
      </w:r>
      <w:r>
        <w:rPr>
          <w:sz w:val="24"/>
          <w:szCs w:val="24"/>
        </w:rPr>
        <w:t xml:space="preserve">ПФР. </w:t>
      </w:r>
    </w:p>
    <w:p w14:paraId="21F8E77F" w14:textId="77777777" w:rsidR="0020076D" w:rsidRPr="00E54297" w:rsidRDefault="0020076D" w:rsidP="0020076D">
      <w:pPr>
        <w:pStyle w:val="textuser"/>
        <w:jc w:val="both"/>
        <w:rPr>
          <w:sz w:val="24"/>
          <w:szCs w:val="24"/>
        </w:rPr>
      </w:pPr>
      <w:r>
        <w:rPr>
          <w:sz w:val="24"/>
          <w:szCs w:val="24"/>
        </w:rPr>
        <w:t xml:space="preserve">- </w:t>
      </w:r>
      <w:r w:rsidRPr="00E54297">
        <w:rPr>
          <w:sz w:val="24"/>
          <w:szCs w:val="24"/>
        </w:rPr>
        <w:t>документ об образовании, о квалификации или наличии специальных знаний - при поступлении на работу, требующую специальных зн</w:t>
      </w:r>
      <w:r>
        <w:rPr>
          <w:sz w:val="24"/>
          <w:szCs w:val="24"/>
        </w:rPr>
        <w:t>аний или специальной подготовки;</w:t>
      </w:r>
    </w:p>
    <w:p w14:paraId="64D5C8B4" w14:textId="77777777" w:rsidR="00F87483" w:rsidRDefault="0020076D" w:rsidP="005534D1">
      <w:pPr>
        <w:pStyle w:val="textuser"/>
        <w:jc w:val="both"/>
        <w:rPr>
          <w:sz w:val="24"/>
          <w:szCs w:val="24"/>
        </w:rPr>
      </w:pPr>
      <w:r>
        <w:rPr>
          <w:sz w:val="24"/>
          <w:szCs w:val="24"/>
        </w:rPr>
        <w:t>- страховой свидетельство обязательного пенсионного страхования;</w:t>
      </w:r>
    </w:p>
    <w:p w14:paraId="78818BDC" w14:textId="77777777" w:rsidR="0020076D" w:rsidRDefault="0020076D" w:rsidP="005534D1">
      <w:pPr>
        <w:pStyle w:val="textuser"/>
        <w:jc w:val="both"/>
        <w:rPr>
          <w:sz w:val="24"/>
          <w:szCs w:val="24"/>
        </w:rPr>
      </w:pPr>
      <w:r>
        <w:rPr>
          <w:sz w:val="24"/>
          <w:szCs w:val="24"/>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14:paraId="1CDF7B66" w14:textId="77777777" w:rsidR="0020076D" w:rsidRDefault="0020076D" w:rsidP="005534D1">
      <w:pPr>
        <w:pStyle w:val="textuser"/>
        <w:jc w:val="both"/>
        <w:rPr>
          <w:sz w:val="24"/>
          <w:szCs w:val="24"/>
        </w:rPr>
      </w:pPr>
      <w:r>
        <w:rPr>
          <w:sz w:val="24"/>
          <w:szCs w:val="24"/>
        </w:rPr>
        <w:t>- копию аттестационного листа или приказа, удостоверения;</w:t>
      </w:r>
    </w:p>
    <w:p w14:paraId="448DB0ED" w14:textId="77777777" w:rsidR="0020076D" w:rsidRDefault="0020076D" w:rsidP="005534D1">
      <w:pPr>
        <w:pStyle w:val="textuser"/>
        <w:jc w:val="both"/>
        <w:rPr>
          <w:sz w:val="24"/>
          <w:szCs w:val="24"/>
        </w:rPr>
      </w:pPr>
      <w:r>
        <w:rPr>
          <w:sz w:val="24"/>
          <w:szCs w:val="24"/>
        </w:rPr>
        <w:t xml:space="preserve">- медицинское заключение об отсутствии противопоказаний для работы в Учреждении; </w:t>
      </w:r>
    </w:p>
    <w:p w14:paraId="0AC948C5" w14:textId="77777777" w:rsidR="0020076D" w:rsidRDefault="0020076D" w:rsidP="005534D1">
      <w:pPr>
        <w:pStyle w:val="textuser"/>
        <w:jc w:val="both"/>
        <w:rPr>
          <w:sz w:val="24"/>
          <w:szCs w:val="24"/>
        </w:rPr>
      </w:pPr>
      <w:r>
        <w:rPr>
          <w:sz w:val="24"/>
          <w:szCs w:val="24"/>
        </w:rPr>
        <w:t>- медицинскую книжку установленного образца;</w:t>
      </w:r>
    </w:p>
    <w:p w14:paraId="66F96AC8" w14:textId="77777777" w:rsidR="00F4608F" w:rsidRDefault="0020076D" w:rsidP="005534D1">
      <w:pPr>
        <w:pStyle w:val="textuser"/>
        <w:jc w:val="both"/>
        <w:rPr>
          <w:color w:val="000000" w:themeColor="text1"/>
          <w:sz w:val="24"/>
          <w:szCs w:val="24"/>
        </w:rPr>
      </w:pPr>
      <w:r>
        <w:rPr>
          <w:sz w:val="24"/>
          <w:szCs w:val="24"/>
        </w:rPr>
        <w:t xml:space="preserve">- </w:t>
      </w:r>
      <w:r w:rsidR="00F4608F" w:rsidRPr="0020076D">
        <w:rPr>
          <w:color w:val="000000" w:themeColor="text1"/>
          <w:sz w:val="24"/>
          <w:szCs w:val="24"/>
        </w:rPr>
        <w:t>документы воинского учета - для военнообязанных и лиц, подлежащих призыву на военную службу;</w:t>
      </w:r>
    </w:p>
    <w:p w14:paraId="098263DC" w14:textId="77777777" w:rsidR="0020076D" w:rsidRDefault="0020076D" w:rsidP="005534D1">
      <w:pPr>
        <w:pStyle w:val="textuser"/>
        <w:jc w:val="both"/>
        <w:rPr>
          <w:color w:val="000000" w:themeColor="text1"/>
          <w:sz w:val="24"/>
          <w:szCs w:val="24"/>
        </w:rPr>
      </w:pPr>
      <w:r>
        <w:rPr>
          <w:color w:val="000000" w:themeColor="text1"/>
          <w:sz w:val="24"/>
          <w:szCs w:val="24"/>
        </w:rPr>
        <w:t>2.4. Лица, поступающие на работу, проходят обязательные предварительные (при поступлении на работу)</w:t>
      </w:r>
      <w:r w:rsidR="008D58F4">
        <w:rPr>
          <w:color w:val="000000" w:themeColor="text1"/>
          <w:sz w:val="24"/>
          <w:szCs w:val="24"/>
        </w:rPr>
        <w:t xml:space="preserve"> и периодические (для лиц в возрасте до 21 лет - ежегодные) медицинские осмотры в случаях и порядке, предусмотренный действующим законодательством. В соответствии с медицинскими рекомендациями работники проходят внеочередные медицинские осмотры.</w:t>
      </w:r>
    </w:p>
    <w:p w14:paraId="6A3DA34B" w14:textId="77777777" w:rsidR="008D58F4" w:rsidRDefault="008D58F4" w:rsidP="005534D1">
      <w:pPr>
        <w:pStyle w:val="textuser"/>
        <w:jc w:val="both"/>
        <w:rPr>
          <w:color w:val="000000" w:themeColor="text1"/>
          <w:sz w:val="24"/>
          <w:szCs w:val="24"/>
        </w:rPr>
      </w:pPr>
      <w:r>
        <w:rPr>
          <w:color w:val="000000" w:themeColor="text1"/>
          <w:sz w:val="24"/>
          <w:szCs w:val="24"/>
        </w:rPr>
        <w:t>2.5. Трудовой договор может заключаться:</w:t>
      </w:r>
    </w:p>
    <w:p w14:paraId="59AE732C" w14:textId="77777777" w:rsidR="008D58F4" w:rsidRDefault="008D58F4" w:rsidP="005534D1">
      <w:pPr>
        <w:pStyle w:val="textuser"/>
        <w:jc w:val="both"/>
        <w:rPr>
          <w:color w:val="000000" w:themeColor="text1"/>
          <w:sz w:val="24"/>
          <w:szCs w:val="24"/>
        </w:rPr>
      </w:pPr>
      <w:r>
        <w:rPr>
          <w:color w:val="000000" w:themeColor="text1"/>
          <w:sz w:val="24"/>
          <w:szCs w:val="24"/>
        </w:rPr>
        <w:t>а) на неопределенный срок;</w:t>
      </w:r>
    </w:p>
    <w:p w14:paraId="148553A7" w14:textId="77777777" w:rsidR="008D58F4" w:rsidRDefault="008D58F4" w:rsidP="005534D1">
      <w:pPr>
        <w:pStyle w:val="textuser"/>
        <w:jc w:val="both"/>
        <w:rPr>
          <w:color w:val="000000" w:themeColor="text1"/>
          <w:sz w:val="24"/>
          <w:szCs w:val="24"/>
        </w:rPr>
      </w:pPr>
      <w:r>
        <w:rPr>
          <w:color w:val="000000" w:themeColor="text1"/>
          <w:sz w:val="24"/>
          <w:szCs w:val="24"/>
        </w:rPr>
        <w:t>б) на определённый срок не более пяти лет (срочный трудовой договор)</w:t>
      </w:r>
    </w:p>
    <w:p w14:paraId="59E6DA06" w14:textId="77777777" w:rsidR="0020076D" w:rsidRDefault="008D58F4" w:rsidP="005534D1">
      <w:pPr>
        <w:pStyle w:val="textuser"/>
        <w:jc w:val="both"/>
        <w:rPr>
          <w:color w:val="000000" w:themeColor="text1"/>
          <w:sz w:val="24"/>
          <w:szCs w:val="24"/>
        </w:rPr>
      </w:pPr>
      <w:r>
        <w:rPr>
          <w:color w:val="000000" w:themeColor="text1"/>
          <w:sz w:val="24"/>
          <w:szCs w:val="24"/>
        </w:rPr>
        <w:tab/>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14:paraId="08470667" w14:textId="77777777" w:rsidR="008D58F4" w:rsidRDefault="008D58F4" w:rsidP="005534D1">
      <w:pPr>
        <w:pStyle w:val="textuser"/>
        <w:jc w:val="both"/>
        <w:rPr>
          <w:color w:val="000000" w:themeColor="text1"/>
          <w:sz w:val="24"/>
          <w:szCs w:val="24"/>
        </w:rPr>
      </w:pPr>
      <w:r>
        <w:rPr>
          <w:color w:val="000000" w:themeColor="text1"/>
          <w:sz w:val="24"/>
          <w:szCs w:val="24"/>
        </w:rPr>
        <w:tab/>
        <w:t xml:space="preserve">Срочный трудовой договор может заключаться в </w:t>
      </w:r>
      <w:r w:rsidR="0091769C">
        <w:rPr>
          <w:color w:val="000000" w:themeColor="text1"/>
          <w:sz w:val="24"/>
          <w:szCs w:val="24"/>
        </w:rPr>
        <w:t>случаях, предусмотренных</w:t>
      </w:r>
      <w:r>
        <w:rPr>
          <w:color w:val="000000" w:themeColor="text1"/>
          <w:sz w:val="24"/>
          <w:szCs w:val="24"/>
        </w:rPr>
        <w:t xml:space="preserve"> Трудовым кодексом Российской Федерации и иными федеральными документами.</w:t>
      </w:r>
    </w:p>
    <w:p w14:paraId="27CD5850" w14:textId="77777777" w:rsidR="0091769C" w:rsidRDefault="0091769C" w:rsidP="005534D1">
      <w:pPr>
        <w:pStyle w:val="textuser"/>
        <w:jc w:val="both"/>
        <w:rPr>
          <w:color w:val="000000" w:themeColor="text1"/>
          <w:sz w:val="24"/>
          <w:szCs w:val="24"/>
        </w:rPr>
      </w:pPr>
      <w:r>
        <w:rPr>
          <w:color w:val="000000" w:themeColor="text1"/>
          <w:sz w:val="24"/>
          <w:szCs w:val="24"/>
        </w:rPr>
        <w:t xml:space="preserve">2.6.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 </w:t>
      </w:r>
    </w:p>
    <w:p w14:paraId="0BC1C610" w14:textId="77777777" w:rsidR="00C56270" w:rsidRDefault="0091769C" w:rsidP="005534D1">
      <w:pPr>
        <w:pStyle w:val="textuser"/>
        <w:jc w:val="both"/>
        <w:rPr>
          <w:color w:val="000000" w:themeColor="text1"/>
          <w:sz w:val="24"/>
          <w:szCs w:val="24"/>
        </w:rPr>
      </w:pPr>
      <w:r>
        <w:rPr>
          <w:color w:val="000000" w:themeColor="text1"/>
          <w:sz w:val="24"/>
          <w:szCs w:val="24"/>
        </w:rPr>
        <w:tab/>
        <w:t xml:space="preserve">При заключении трудового договора на срок от двух до шести месяцев испытание не может превышать двух недель. </w:t>
      </w:r>
    </w:p>
    <w:p w14:paraId="23D814DA" w14:textId="77777777" w:rsidR="008D58F4" w:rsidRDefault="00C56270" w:rsidP="005534D1">
      <w:pPr>
        <w:pStyle w:val="textuser"/>
        <w:jc w:val="both"/>
        <w:rPr>
          <w:color w:val="000000" w:themeColor="text1"/>
          <w:sz w:val="24"/>
          <w:szCs w:val="24"/>
        </w:rPr>
      </w:pPr>
      <w:r>
        <w:rPr>
          <w:color w:val="000000" w:themeColor="text1"/>
          <w:sz w:val="24"/>
          <w:szCs w:val="24"/>
        </w:rPr>
        <w:tab/>
        <w:t>В срок испытания не засчитывается период временной нетрудоспособности работника и другие периоды, когда он фактически отсутствовал на работе.</w:t>
      </w:r>
      <w:r w:rsidR="008D58F4">
        <w:rPr>
          <w:color w:val="000000" w:themeColor="text1"/>
          <w:sz w:val="24"/>
          <w:szCs w:val="24"/>
        </w:rPr>
        <w:tab/>
      </w:r>
    </w:p>
    <w:p w14:paraId="33A4BC26" w14:textId="77777777" w:rsidR="002E50FD" w:rsidRDefault="00555EE3" w:rsidP="005534D1">
      <w:pPr>
        <w:pStyle w:val="textuser"/>
        <w:jc w:val="both"/>
        <w:rPr>
          <w:color w:val="000000" w:themeColor="text1"/>
          <w:sz w:val="24"/>
          <w:szCs w:val="24"/>
        </w:rPr>
      </w:pPr>
      <w:r>
        <w:rPr>
          <w:color w:val="000000" w:themeColor="text1"/>
          <w:sz w:val="24"/>
          <w:szCs w:val="24"/>
        </w:rPr>
        <w:tab/>
        <w:t xml:space="preserve">Испытание при приеме на работу </w:t>
      </w:r>
      <w:r w:rsidR="002E50FD">
        <w:rPr>
          <w:color w:val="000000" w:themeColor="text1"/>
          <w:sz w:val="24"/>
          <w:szCs w:val="24"/>
        </w:rPr>
        <w:t>не устанавливается:</w:t>
      </w:r>
    </w:p>
    <w:p w14:paraId="51D2C62F" w14:textId="77777777" w:rsidR="0020076D" w:rsidRDefault="002E50FD" w:rsidP="005534D1">
      <w:pPr>
        <w:pStyle w:val="textuser"/>
        <w:jc w:val="both"/>
        <w:rPr>
          <w:color w:val="000000" w:themeColor="text1"/>
          <w:sz w:val="24"/>
          <w:szCs w:val="24"/>
        </w:rPr>
      </w:pPr>
      <w:r>
        <w:rPr>
          <w:color w:val="000000" w:themeColor="text1"/>
          <w:sz w:val="24"/>
          <w:szCs w:val="24"/>
        </w:rPr>
        <w:t>- для беременных женщин и женщин, имеющих детей в возрасте до полутора лет;</w:t>
      </w:r>
    </w:p>
    <w:p w14:paraId="1E09E4C0" w14:textId="77777777" w:rsidR="002E50FD" w:rsidRDefault="002E50FD" w:rsidP="005534D1">
      <w:pPr>
        <w:pStyle w:val="textuser"/>
        <w:jc w:val="both"/>
        <w:rPr>
          <w:color w:val="000000" w:themeColor="text1"/>
          <w:sz w:val="24"/>
          <w:szCs w:val="24"/>
        </w:rPr>
      </w:pPr>
      <w:r>
        <w:rPr>
          <w:color w:val="000000" w:themeColor="text1"/>
          <w:sz w:val="24"/>
          <w:szCs w:val="24"/>
        </w:rPr>
        <w:t>- лиц, н достигших возраста 18 лет;</w:t>
      </w:r>
    </w:p>
    <w:p w14:paraId="7C994DE6" w14:textId="77777777" w:rsidR="002E50FD" w:rsidRDefault="002E50FD" w:rsidP="005534D1">
      <w:pPr>
        <w:pStyle w:val="textuser"/>
        <w:jc w:val="both"/>
        <w:rPr>
          <w:color w:val="000000" w:themeColor="text1"/>
          <w:sz w:val="24"/>
          <w:szCs w:val="24"/>
        </w:rPr>
      </w:pPr>
      <w:r>
        <w:rPr>
          <w:color w:val="000000" w:themeColor="text1"/>
          <w:sz w:val="24"/>
          <w:szCs w:val="24"/>
        </w:rPr>
        <w:t>- лиц, получивших среднее профессиональное образование или высшее образование по имеющим</w:t>
      </w:r>
      <w:r w:rsidR="00EB2830">
        <w:rPr>
          <w:color w:val="000000" w:themeColor="text1"/>
          <w:sz w:val="24"/>
          <w:szCs w:val="24"/>
        </w:rPr>
        <w:t xml:space="preserve"> государственную аккредитация образовательным программам и впервые </w:t>
      </w:r>
      <w:r w:rsidR="00EB2830">
        <w:rPr>
          <w:color w:val="000000" w:themeColor="text1"/>
          <w:sz w:val="24"/>
          <w:szCs w:val="24"/>
        </w:rPr>
        <w:lastRenderedPageBreak/>
        <w:t xml:space="preserve">поступающим на работу по полученной специальности в течении одного года со дня получения профессионального образования соответствующего уровня; </w:t>
      </w:r>
    </w:p>
    <w:p w14:paraId="204E5A95" w14:textId="77777777" w:rsidR="00EB2830" w:rsidRDefault="00EB2830" w:rsidP="005534D1">
      <w:pPr>
        <w:pStyle w:val="textuser"/>
        <w:jc w:val="both"/>
        <w:rPr>
          <w:color w:val="000000" w:themeColor="text1"/>
          <w:sz w:val="24"/>
          <w:szCs w:val="24"/>
        </w:rPr>
      </w:pPr>
      <w:r>
        <w:rPr>
          <w:color w:val="000000" w:themeColor="text1"/>
          <w:sz w:val="24"/>
          <w:szCs w:val="24"/>
        </w:rPr>
        <w:t>- лиц, заключивших трудовой договор на срок до двух месяцев</w:t>
      </w:r>
    </w:p>
    <w:p w14:paraId="78F5BA80" w14:textId="77777777" w:rsidR="00EB2830" w:rsidRDefault="00EB2830" w:rsidP="005534D1">
      <w:pPr>
        <w:pStyle w:val="textuser"/>
        <w:jc w:val="both"/>
        <w:rPr>
          <w:color w:val="000000" w:themeColor="text1"/>
          <w:sz w:val="24"/>
          <w:szCs w:val="24"/>
        </w:rPr>
      </w:pPr>
      <w:r>
        <w:rPr>
          <w:color w:val="000000" w:themeColor="text1"/>
          <w:sz w:val="24"/>
          <w:szCs w:val="24"/>
        </w:rPr>
        <w:tab/>
        <w:t>При неудовлетворенном результате испытания работодатель имеет право расторгнуть трудовой договор до истечения срока испытания, предупредив не менее чем за 3 дня в письменной форме с указанием причин (ст.71 ТК РФ).</w:t>
      </w:r>
    </w:p>
    <w:p w14:paraId="0600BF6F" w14:textId="77777777" w:rsidR="00EB2830" w:rsidRDefault="00EB2830" w:rsidP="005534D1">
      <w:pPr>
        <w:pStyle w:val="textuser"/>
        <w:jc w:val="both"/>
        <w:rPr>
          <w:color w:val="000000" w:themeColor="text1"/>
          <w:sz w:val="24"/>
          <w:szCs w:val="24"/>
        </w:rPr>
      </w:pPr>
      <w:r>
        <w:rPr>
          <w:color w:val="000000" w:themeColor="text1"/>
          <w:sz w:val="24"/>
          <w:szCs w:val="24"/>
        </w:rPr>
        <w:t>2.</w:t>
      </w:r>
      <w:r w:rsidR="00FB11E2">
        <w:rPr>
          <w:color w:val="000000" w:themeColor="text1"/>
          <w:sz w:val="24"/>
          <w:szCs w:val="24"/>
        </w:rPr>
        <w:t>7. При</w:t>
      </w:r>
      <w:r>
        <w:rPr>
          <w:color w:val="000000" w:themeColor="text1"/>
          <w:sz w:val="24"/>
          <w:szCs w:val="24"/>
        </w:rPr>
        <w:t xml:space="preserve"> заключении трудового договора со студентами, обучающийся по образовательным программам высшего </w:t>
      </w:r>
      <w:r w:rsidR="005D516E">
        <w:rPr>
          <w:color w:val="000000" w:themeColor="text1"/>
          <w:sz w:val="24"/>
          <w:szCs w:val="24"/>
        </w:rPr>
        <w:t>образования, представляет</w:t>
      </w:r>
      <w:r>
        <w:rPr>
          <w:color w:val="000000" w:themeColor="text1"/>
          <w:sz w:val="24"/>
          <w:szCs w:val="24"/>
        </w:rPr>
        <w:t>:</w:t>
      </w:r>
    </w:p>
    <w:p w14:paraId="65BCAD69" w14:textId="77777777" w:rsidR="00EB2830" w:rsidRDefault="00EB2830" w:rsidP="005534D1">
      <w:pPr>
        <w:pStyle w:val="textuser"/>
        <w:jc w:val="both"/>
        <w:rPr>
          <w:color w:val="000000" w:themeColor="text1"/>
          <w:sz w:val="24"/>
          <w:szCs w:val="24"/>
        </w:rPr>
      </w:pPr>
      <w:r>
        <w:rPr>
          <w:color w:val="000000" w:themeColor="text1"/>
          <w:sz w:val="24"/>
          <w:szCs w:val="24"/>
        </w:rPr>
        <w:t>-  документы, указанные в п.2.6. Правил, за исключением документов об образовании и о квалификации;</w:t>
      </w:r>
    </w:p>
    <w:p w14:paraId="125575CE" w14:textId="77777777" w:rsidR="00EB2830" w:rsidRDefault="00EB2830" w:rsidP="005534D1">
      <w:pPr>
        <w:pStyle w:val="textuser"/>
        <w:jc w:val="both"/>
        <w:rPr>
          <w:color w:val="000000" w:themeColor="text1"/>
          <w:sz w:val="24"/>
          <w:szCs w:val="24"/>
        </w:rPr>
      </w:pPr>
      <w:r>
        <w:rPr>
          <w:color w:val="000000" w:themeColor="text1"/>
          <w:sz w:val="24"/>
          <w:szCs w:val="24"/>
        </w:rPr>
        <w:t xml:space="preserve">- характеристику </w:t>
      </w:r>
      <w:r w:rsidR="00FB11E2">
        <w:rPr>
          <w:color w:val="000000" w:themeColor="text1"/>
          <w:sz w:val="24"/>
          <w:szCs w:val="24"/>
        </w:rPr>
        <w:t>обучающегося, выданную</w:t>
      </w:r>
      <w:r>
        <w:rPr>
          <w:color w:val="000000" w:themeColor="text1"/>
          <w:sz w:val="24"/>
          <w:szCs w:val="24"/>
        </w:rPr>
        <w:t xml:space="preserve"> образовательной организацией, в которой он обучается;</w:t>
      </w:r>
    </w:p>
    <w:p w14:paraId="73951F72" w14:textId="77777777" w:rsidR="00811628" w:rsidRDefault="00EB2830" w:rsidP="005534D1">
      <w:pPr>
        <w:pStyle w:val="textuser"/>
        <w:jc w:val="both"/>
        <w:rPr>
          <w:color w:val="000000" w:themeColor="text1"/>
          <w:sz w:val="24"/>
          <w:szCs w:val="24"/>
        </w:rPr>
      </w:pPr>
      <w:r>
        <w:rPr>
          <w:color w:val="000000" w:themeColor="text1"/>
          <w:sz w:val="24"/>
          <w:szCs w:val="24"/>
        </w:rPr>
        <w:t xml:space="preserve">- справку о периоде обучения, по самостоятельно установленному высшим образовательным заведением образцу. </w:t>
      </w:r>
      <w:r w:rsidR="00FB11E2">
        <w:rPr>
          <w:color w:val="000000" w:themeColor="text1"/>
          <w:sz w:val="24"/>
          <w:szCs w:val="24"/>
        </w:rPr>
        <w:t>Справка</w:t>
      </w:r>
      <w:r>
        <w:rPr>
          <w:color w:val="000000" w:themeColor="text1"/>
          <w:sz w:val="24"/>
          <w:szCs w:val="24"/>
        </w:rPr>
        <w:t xml:space="preserve"> должна подтверждать, что </w:t>
      </w:r>
      <w:r w:rsidR="00FB11E2">
        <w:rPr>
          <w:color w:val="000000" w:themeColor="text1"/>
          <w:sz w:val="24"/>
          <w:szCs w:val="24"/>
        </w:rPr>
        <w:t>обучавшийся</w:t>
      </w:r>
      <w:r>
        <w:rPr>
          <w:color w:val="000000" w:themeColor="text1"/>
          <w:sz w:val="24"/>
          <w:szCs w:val="24"/>
        </w:rPr>
        <w:t xml:space="preserve"> успешно прошел промежуточную </w:t>
      </w:r>
      <w:r w:rsidR="005D516E">
        <w:rPr>
          <w:color w:val="000000" w:themeColor="text1"/>
          <w:sz w:val="24"/>
          <w:szCs w:val="24"/>
        </w:rPr>
        <w:t>аттестацию не</w:t>
      </w:r>
      <w:r>
        <w:rPr>
          <w:color w:val="000000" w:themeColor="text1"/>
          <w:sz w:val="24"/>
          <w:szCs w:val="24"/>
        </w:rPr>
        <w:t xml:space="preserve"> менее чем за 2 года по направления,</w:t>
      </w:r>
      <w:r w:rsidR="00FB11E2">
        <w:rPr>
          <w:color w:val="000000" w:themeColor="text1"/>
          <w:sz w:val="24"/>
          <w:szCs w:val="24"/>
        </w:rPr>
        <w:t xml:space="preserve"> соответствующим дополнительным образовательным программам или за 3 года по направлению «Образование и педагогические науки». А также справка должна </w:t>
      </w:r>
      <w:r w:rsidR="005D516E">
        <w:rPr>
          <w:color w:val="000000" w:themeColor="text1"/>
          <w:sz w:val="24"/>
          <w:szCs w:val="24"/>
        </w:rPr>
        <w:t>содержать</w:t>
      </w:r>
      <w:r w:rsidR="00FB11E2">
        <w:rPr>
          <w:color w:val="000000" w:themeColor="text1"/>
          <w:sz w:val="24"/>
          <w:szCs w:val="24"/>
        </w:rPr>
        <w:t xml:space="preserve"> </w:t>
      </w:r>
      <w:r w:rsidR="005D516E">
        <w:rPr>
          <w:color w:val="000000" w:themeColor="text1"/>
          <w:sz w:val="24"/>
          <w:szCs w:val="24"/>
        </w:rPr>
        <w:t>перечень</w:t>
      </w:r>
      <w:r w:rsidR="00FB11E2">
        <w:rPr>
          <w:color w:val="000000" w:themeColor="text1"/>
          <w:sz w:val="24"/>
          <w:szCs w:val="24"/>
        </w:rPr>
        <w:t xml:space="preserve"> освоенных учебных </w:t>
      </w:r>
      <w:r w:rsidR="005D516E">
        <w:rPr>
          <w:color w:val="000000" w:themeColor="text1"/>
          <w:sz w:val="24"/>
          <w:szCs w:val="24"/>
        </w:rPr>
        <w:t>предметов, курсов</w:t>
      </w:r>
      <w:r w:rsidR="00FB11E2">
        <w:rPr>
          <w:color w:val="000000" w:themeColor="text1"/>
          <w:sz w:val="24"/>
          <w:szCs w:val="24"/>
        </w:rPr>
        <w:t xml:space="preserve">, дисциплин, модулей, практики и общего количества </w:t>
      </w:r>
      <w:r w:rsidR="005D516E">
        <w:rPr>
          <w:color w:val="000000" w:themeColor="text1"/>
          <w:sz w:val="24"/>
          <w:szCs w:val="24"/>
        </w:rPr>
        <w:t>часов, предусмотренных</w:t>
      </w:r>
      <w:r w:rsidR="00FB11E2">
        <w:rPr>
          <w:color w:val="000000" w:themeColor="text1"/>
          <w:sz w:val="24"/>
          <w:szCs w:val="24"/>
        </w:rPr>
        <w:t xml:space="preserve"> программами учетных предметов, курсов, дисциплин, модулей. </w:t>
      </w:r>
    </w:p>
    <w:p w14:paraId="3AE460C9" w14:textId="77777777" w:rsidR="00811628" w:rsidRDefault="00811628" w:rsidP="00811628">
      <w:pPr>
        <w:pStyle w:val="textuser"/>
        <w:jc w:val="both"/>
        <w:rPr>
          <w:sz w:val="24"/>
          <w:szCs w:val="24"/>
        </w:rPr>
      </w:pPr>
      <w:r>
        <w:rPr>
          <w:sz w:val="24"/>
          <w:szCs w:val="24"/>
        </w:rPr>
        <w:t>2.8</w:t>
      </w:r>
      <w:r w:rsidRPr="00E54297">
        <w:rPr>
          <w:sz w:val="24"/>
          <w:szCs w:val="24"/>
        </w:rPr>
        <w:t xml:space="preserve">. Приказ </w:t>
      </w:r>
      <w:r w:rsidR="004A6569">
        <w:rPr>
          <w:sz w:val="24"/>
          <w:szCs w:val="24"/>
        </w:rPr>
        <w:t>о приеме на работу объявляется р</w:t>
      </w:r>
      <w:r w:rsidRPr="00E54297">
        <w:rPr>
          <w:sz w:val="24"/>
          <w:szCs w:val="24"/>
        </w:rPr>
        <w:t>аботнику под роспись в трехдневный срок со дня фактическог</w:t>
      </w:r>
      <w:r w:rsidR="004A6569">
        <w:rPr>
          <w:sz w:val="24"/>
          <w:szCs w:val="24"/>
        </w:rPr>
        <w:t>о начала работы. По требованию работника р</w:t>
      </w:r>
      <w:r w:rsidRPr="00E54297">
        <w:rPr>
          <w:sz w:val="24"/>
          <w:szCs w:val="24"/>
        </w:rPr>
        <w:t>аботодатель обязан выдать ему надлежаще заверенную копию у</w:t>
      </w:r>
      <w:r w:rsidR="004A6569">
        <w:rPr>
          <w:sz w:val="24"/>
          <w:szCs w:val="24"/>
        </w:rPr>
        <w:t>казанного приказа</w:t>
      </w:r>
      <w:r w:rsidRPr="00E54297">
        <w:rPr>
          <w:sz w:val="24"/>
          <w:szCs w:val="24"/>
        </w:rPr>
        <w:t>.</w:t>
      </w:r>
    </w:p>
    <w:p w14:paraId="6661C8F9" w14:textId="77777777" w:rsidR="004A6569" w:rsidRDefault="004A6569" w:rsidP="00811628">
      <w:pPr>
        <w:pStyle w:val="textuser"/>
        <w:jc w:val="both"/>
        <w:rPr>
          <w:sz w:val="24"/>
          <w:szCs w:val="24"/>
        </w:rPr>
      </w:pPr>
      <w:r>
        <w:rPr>
          <w:sz w:val="24"/>
          <w:szCs w:val="24"/>
        </w:rPr>
        <w:t>2.9. При приеме работника на работу или переводе его в установленном порядке на другую</w:t>
      </w:r>
      <w:r w:rsidR="0025718D">
        <w:rPr>
          <w:sz w:val="24"/>
          <w:szCs w:val="24"/>
        </w:rPr>
        <w:t xml:space="preserve"> работу работодатель обязан под подпись ознакомить работника с:</w:t>
      </w:r>
    </w:p>
    <w:p w14:paraId="5067DD03" w14:textId="77777777" w:rsidR="0025718D" w:rsidRDefault="0025718D" w:rsidP="00811628">
      <w:pPr>
        <w:pStyle w:val="textuser"/>
        <w:jc w:val="both"/>
        <w:rPr>
          <w:sz w:val="24"/>
          <w:szCs w:val="24"/>
        </w:rPr>
      </w:pPr>
      <w:r>
        <w:rPr>
          <w:sz w:val="24"/>
          <w:szCs w:val="24"/>
        </w:rPr>
        <w:t>- уставом Учреждения и коллективным договором;</w:t>
      </w:r>
    </w:p>
    <w:p w14:paraId="3B968CCA" w14:textId="77777777" w:rsidR="0025718D" w:rsidRDefault="0025718D" w:rsidP="00811628">
      <w:pPr>
        <w:pStyle w:val="textuser"/>
        <w:jc w:val="both"/>
        <w:rPr>
          <w:sz w:val="24"/>
          <w:szCs w:val="24"/>
        </w:rPr>
      </w:pPr>
      <w:r>
        <w:rPr>
          <w:sz w:val="24"/>
          <w:szCs w:val="24"/>
        </w:rPr>
        <w:t>- с действующими правила внутреннего трудового распорядка, локальными нормативными актами, непосредственно связанными с его трудовой деятельностью;</w:t>
      </w:r>
    </w:p>
    <w:p w14:paraId="19A3ECEA" w14:textId="77777777" w:rsidR="0025718D" w:rsidRDefault="0025718D" w:rsidP="00811628">
      <w:pPr>
        <w:pStyle w:val="textuser"/>
        <w:jc w:val="both"/>
        <w:rPr>
          <w:sz w:val="24"/>
          <w:szCs w:val="24"/>
        </w:rPr>
      </w:pPr>
      <w:r>
        <w:rPr>
          <w:sz w:val="24"/>
          <w:szCs w:val="24"/>
        </w:rPr>
        <w:t xml:space="preserve">- проинструктировать работника по о-ране труда и техники безопасности, производственной санитарии и гигиене, противопожарной безопасности и порядку организации охраны жизни и здоровья детей. Инструктаж       в журнале оформляется по установленному образцу. </w:t>
      </w:r>
    </w:p>
    <w:p w14:paraId="40C48415" w14:textId="77777777" w:rsidR="0025718D" w:rsidRDefault="00B5213A" w:rsidP="00811628">
      <w:pPr>
        <w:pStyle w:val="textuser"/>
        <w:jc w:val="both"/>
        <w:rPr>
          <w:sz w:val="24"/>
          <w:szCs w:val="24"/>
        </w:rPr>
      </w:pPr>
      <w:r>
        <w:rPr>
          <w:sz w:val="24"/>
          <w:szCs w:val="24"/>
        </w:rPr>
        <w:t xml:space="preserve">2.10. В соответствии с приказом о приеме на работу, работодатель обязан в течение пяти дней сделать запись     в трудовой книжке. У работающих по совместительству трудовые книжки ведется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 </w:t>
      </w:r>
    </w:p>
    <w:p w14:paraId="4E0BE083" w14:textId="77777777" w:rsidR="00B5213A" w:rsidRPr="00E54297" w:rsidRDefault="00B5213A" w:rsidP="00811628">
      <w:pPr>
        <w:pStyle w:val="textuser"/>
        <w:jc w:val="both"/>
        <w:rPr>
          <w:sz w:val="24"/>
          <w:szCs w:val="24"/>
        </w:rPr>
      </w:pPr>
      <w:r>
        <w:rPr>
          <w:sz w:val="24"/>
          <w:szCs w:val="24"/>
        </w:rPr>
        <w:t>2.11.</w:t>
      </w:r>
      <w:r w:rsidR="00DC40DA">
        <w:rPr>
          <w:sz w:val="24"/>
          <w:szCs w:val="24"/>
        </w:rPr>
        <w:t xml:space="preserve"> Трудовые книжки в бумажном варианте хранятся у руководителя учреждения наравне с ценными документами – в условиях, гарантирующих безопасность, их недоступность для посторонних лиц. Сведения о трудовой деятельности работников, перешедших на электронные трудовые книжки, хранятся в информационных ресурсах ПФ РФ. </w:t>
      </w:r>
    </w:p>
    <w:p w14:paraId="38B0D4FC" w14:textId="77777777" w:rsidR="00F4608F" w:rsidRDefault="00DC40DA" w:rsidP="005534D1">
      <w:pPr>
        <w:pStyle w:val="textuser"/>
        <w:jc w:val="both"/>
        <w:rPr>
          <w:color w:val="000000" w:themeColor="text1"/>
          <w:sz w:val="24"/>
          <w:szCs w:val="24"/>
        </w:rPr>
      </w:pPr>
      <w:r>
        <w:rPr>
          <w:color w:val="000000" w:themeColor="text1"/>
          <w:sz w:val="24"/>
          <w:szCs w:val="24"/>
        </w:rPr>
        <w:t>2.12. На каждого работника ведется личное дело. Личное дело хранится у работодателя.</w:t>
      </w:r>
    </w:p>
    <w:p w14:paraId="72E7A7C1" w14:textId="77777777" w:rsidR="00DC40DA" w:rsidRDefault="00DC40DA" w:rsidP="005534D1">
      <w:pPr>
        <w:pStyle w:val="textuser"/>
        <w:jc w:val="both"/>
        <w:rPr>
          <w:color w:val="000000" w:themeColor="text1"/>
          <w:sz w:val="24"/>
          <w:szCs w:val="24"/>
        </w:rPr>
      </w:pPr>
      <w:r>
        <w:rPr>
          <w:color w:val="000000" w:themeColor="text1"/>
          <w:sz w:val="24"/>
          <w:szCs w:val="24"/>
        </w:rPr>
        <w:t xml:space="preserve">2.13 Перевод работника на другую работу производится только по согласованию между работником и работодателем, за исключением случаев, предусмотренных в ст.74 ТК РФ (по производственной необходимости для замещения временно отсутствующего работника), при этом работник не </w:t>
      </w:r>
      <w:r w:rsidR="00BC65DC">
        <w:rPr>
          <w:color w:val="000000" w:themeColor="text1"/>
          <w:sz w:val="24"/>
          <w:szCs w:val="24"/>
        </w:rPr>
        <w:t>может</w:t>
      </w:r>
      <w:r>
        <w:rPr>
          <w:color w:val="000000" w:themeColor="text1"/>
          <w:sz w:val="24"/>
          <w:szCs w:val="24"/>
        </w:rPr>
        <w:t xml:space="preserve"> быть переведен на </w:t>
      </w:r>
      <w:r w:rsidR="00BC65DC">
        <w:rPr>
          <w:color w:val="000000" w:themeColor="text1"/>
          <w:sz w:val="24"/>
          <w:szCs w:val="24"/>
        </w:rPr>
        <w:t>работу, противопоказанную</w:t>
      </w:r>
      <w:r>
        <w:rPr>
          <w:color w:val="000000" w:themeColor="text1"/>
          <w:sz w:val="24"/>
          <w:szCs w:val="24"/>
        </w:rPr>
        <w:t xml:space="preserve"> ему по </w:t>
      </w:r>
      <w:r w:rsidR="00BC65DC">
        <w:rPr>
          <w:color w:val="000000" w:themeColor="text1"/>
          <w:sz w:val="24"/>
          <w:szCs w:val="24"/>
        </w:rPr>
        <w:t>состоянию</w:t>
      </w:r>
      <w:r>
        <w:rPr>
          <w:color w:val="000000" w:themeColor="text1"/>
          <w:sz w:val="24"/>
          <w:szCs w:val="24"/>
        </w:rPr>
        <w:t xml:space="preserve"> здоровья. Соглашение о переводе на другую работу заключается в письменной форме.</w:t>
      </w:r>
    </w:p>
    <w:p w14:paraId="3C1B79A5" w14:textId="77777777" w:rsidR="00BC65DC" w:rsidRDefault="00BC65DC" w:rsidP="005534D1">
      <w:pPr>
        <w:pStyle w:val="textuser"/>
        <w:jc w:val="both"/>
        <w:rPr>
          <w:color w:val="000000" w:themeColor="text1"/>
          <w:sz w:val="24"/>
          <w:szCs w:val="24"/>
        </w:rPr>
      </w:pPr>
      <w:r>
        <w:rPr>
          <w:color w:val="000000" w:themeColor="text1"/>
          <w:sz w:val="24"/>
          <w:szCs w:val="24"/>
        </w:rPr>
        <w:tab/>
        <w:t xml:space="preserve">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w:t>
      </w:r>
      <w:r>
        <w:rPr>
          <w:color w:val="000000" w:themeColor="text1"/>
          <w:sz w:val="24"/>
          <w:szCs w:val="24"/>
        </w:rPr>
        <w:lastRenderedPageBreak/>
        <w:t xml:space="preserve">эпидемии или эпизоотии и в любых исключительных </w:t>
      </w:r>
      <w:r w:rsidR="00C72F37">
        <w:rPr>
          <w:color w:val="000000" w:themeColor="text1"/>
          <w:sz w:val="24"/>
          <w:szCs w:val="24"/>
        </w:rPr>
        <w:t>случаях, ставящих</w:t>
      </w:r>
      <w:r>
        <w:rPr>
          <w:color w:val="000000" w:themeColor="text1"/>
          <w:sz w:val="24"/>
          <w:szCs w:val="24"/>
        </w:rPr>
        <w:t xml:space="preserve"> под угрозу жизнь и нормальные жизненный условия всего населения или его части (</w:t>
      </w:r>
      <w:r w:rsidR="00F83AB5">
        <w:rPr>
          <w:color w:val="000000" w:themeColor="text1"/>
          <w:sz w:val="24"/>
          <w:szCs w:val="24"/>
        </w:rPr>
        <w:t>далее -</w:t>
      </w:r>
      <w:r>
        <w:rPr>
          <w:color w:val="000000" w:themeColor="text1"/>
          <w:sz w:val="24"/>
          <w:szCs w:val="24"/>
        </w:rPr>
        <w:t xml:space="preserve"> чрезвычайные обстоятельства). </w:t>
      </w:r>
    </w:p>
    <w:p w14:paraId="05168364" w14:textId="77777777" w:rsidR="00B5213A" w:rsidRDefault="00BC65DC" w:rsidP="005534D1">
      <w:pPr>
        <w:pStyle w:val="textuser"/>
        <w:jc w:val="both"/>
        <w:rPr>
          <w:color w:val="000000" w:themeColor="text1"/>
          <w:sz w:val="24"/>
          <w:szCs w:val="24"/>
        </w:rPr>
      </w:pPr>
      <w:r>
        <w:rPr>
          <w:color w:val="000000" w:themeColor="text1"/>
          <w:sz w:val="24"/>
          <w:szCs w:val="24"/>
        </w:rPr>
        <w:tab/>
        <w:t>Работник может быть п</w:t>
      </w:r>
      <w:r w:rsidR="00C72F37">
        <w:rPr>
          <w:color w:val="000000" w:themeColor="text1"/>
          <w:sz w:val="24"/>
          <w:szCs w:val="24"/>
        </w:rPr>
        <w:t>е</w:t>
      </w:r>
      <w:r>
        <w:rPr>
          <w:color w:val="000000" w:themeColor="text1"/>
          <w:sz w:val="24"/>
          <w:szCs w:val="24"/>
        </w:rPr>
        <w:t xml:space="preserve">реведен без его согласия на срок до одного месяца на не </w:t>
      </w:r>
      <w:r w:rsidR="00C72F37">
        <w:rPr>
          <w:color w:val="000000" w:themeColor="text1"/>
          <w:sz w:val="24"/>
          <w:szCs w:val="24"/>
        </w:rPr>
        <w:t>обусловленную</w:t>
      </w:r>
      <w:r>
        <w:rPr>
          <w:color w:val="000000" w:themeColor="text1"/>
          <w:sz w:val="24"/>
          <w:szCs w:val="24"/>
        </w:rPr>
        <w:t xml:space="preserve"> трудовым </w:t>
      </w:r>
      <w:r w:rsidR="00C72F37">
        <w:rPr>
          <w:color w:val="000000" w:themeColor="text1"/>
          <w:sz w:val="24"/>
          <w:szCs w:val="24"/>
        </w:rPr>
        <w:t>договор</w:t>
      </w:r>
      <w:r>
        <w:rPr>
          <w:color w:val="000000" w:themeColor="text1"/>
          <w:sz w:val="24"/>
          <w:szCs w:val="24"/>
        </w:rPr>
        <w:t xml:space="preserve"> работу у того же работодателя для предотвращения чрезвычайных </w:t>
      </w:r>
      <w:r w:rsidR="00C72F37">
        <w:rPr>
          <w:color w:val="000000" w:themeColor="text1"/>
          <w:sz w:val="24"/>
          <w:szCs w:val="24"/>
        </w:rPr>
        <w:t>обстоятельств</w:t>
      </w:r>
      <w:r>
        <w:rPr>
          <w:color w:val="000000" w:themeColor="text1"/>
          <w:sz w:val="24"/>
          <w:szCs w:val="24"/>
        </w:rPr>
        <w:t xml:space="preserve"> и </w:t>
      </w:r>
      <w:r w:rsidR="00C72F37">
        <w:rPr>
          <w:color w:val="000000" w:themeColor="text1"/>
          <w:sz w:val="24"/>
          <w:szCs w:val="24"/>
        </w:rPr>
        <w:t>их последствий</w:t>
      </w:r>
      <w:r>
        <w:rPr>
          <w:color w:val="000000" w:themeColor="text1"/>
          <w:sz w:val="24"/>
          <w:szCs w:val="24"/>
        </w:rPr>
        <w:t>.</w:t>
      </w:r>
    </w:p>
    <w:p w14:paraId="4BBB3BA4" w14:textId="77777777" w:rsidR="00C14B7A" w:rsidRDefault="00C14B7A" w:rsidP="005534D1">
      <w:pPr>
        <w:pStyle w:val="textuser"/>
        <w:jc w:val="both"/>
        <w:rPr>
          <w:color w:val="000000" w:themeColor="text1"/>
          <w:sz w:val="24"/>
          <w:szCs w:val="24"/>
        </w:rPr>
      </w:pPr>
      <w:r>
        <w:rPr>
          <w:color w:val="000000" w:themeColor="text1"/>
          <w:sz w:val="24"/>
          <w:szCs w:val="24"/>
        </w:rPr>
        <w:tab/>
        <w:t>Перевод работника без его согласия на срок до одного месяца на не обусловленною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замещение временно отсутствующего работника. Если перевод осуществляется на работу, требующую более низкой квалификации, то он допускается только с письменного согласия работника.</w:t>
      </w:r>
    </w:p>
    <w:p w14:paraId="68EBD1C6" w14:textId="77777777" w:rsidR="008B00F4" w:rsidRDefault="00C14B7A" w:rsidP="00851AB2">
      <w:pPr>
        <w:pStyle w:val="textuser"/>
        <w:jc w:val="both"/>
        <w:rPr>
          <w:color w:val="000000" w:themeColor="text1"/>
          <w:sz w:val="24"/>
          <w:szCs w:val="24"/>
        </w:rPr>
      </w:pPr>
      <w:r>
        <w:rPr>
          <w:color w:val="000000" w:themeColor="text1"/>
          <w:sz w:val="24"/>
          <w:szCs w:val="24"/>
        </w:rPr>
        <w:t xml:space="preserve">2.14.  </w:t>
      </w:r>
      <w:r w:rsidR="00035E34">
        <w:rPr>
          <w:color w:val="000000" w:themeColor="text1"/>
          <w:sz w:val="24"/>
          <w:szCs w:val="24"/>
        </w:rPr>
        <w:t xml:space="preserve">В связи с </w:t>
      </w:r>
      <w:r w:rsidR="003F6E1B">
        <w:rPr>
          <w:color w:val="000000" w:themeColor="text1"/>
          <w:sz w:val="24"/>
          <w:szCs w:val="24"/>
        </w:rPr>
        <w:t>изменениями в</w:t>
      </w:r>
      <w:r w:rsidR="00035E34">
        <w:rPr>
          <w:color w:val="000000" w:themeColor="text1"/>
          <w:sz w:val="24"/>
          <w:szCs w:val="24"/>
        </w:rPr>
        <w:t xml:space="preserve"> организации работы в учреждении (изменения количества групп, режима работы, введение новых форм обучения и воспитания и т.п.) при </w:t>
      </w:r>
      <w:r w:rsidR="008F3322">
        <w:rPr>
          <w:color w:val="000000" w:themeColor="text1"/>
          <w:sz w:val="24"/>
          <w:szCs w:val="24"/>
        </w:rPr>
        <w:t>продолжении</w:t>
      </w:r>
      <w:r w:rsidR="00035E34">
        <w:rPr>
          <w:color w:val="000000" w:themeColor="text1"/>
          <w:sz w:val="24"/>
          <w:szCs w:val="24"/>
        </w:rPr>
        <w:t xml:space="preserve"> работы в той же должности допускается изменение существенных условий труда</w:t>
      </w:r>
      <w:r w:rsidR="00AF1543">
        <w:rPr>
          <w:color w:val="000000" w:themeColor="text1"/>
          <w:sz w:val="24"/>
          <w:szCs w:val="24"/>
        </w:rPr>
        <w:t xml:space="preserve">: системы и условий оплаты труда, льгот, режима работ (установление или </w:t>
      </w:r>
      <w:r w:rsidR="00011908">
        <w:rPr>
          <w:color w:val="000000" w:themeColor="text1"/>
          <w:sz w:val="24"/>
          <w:szCs w:val="24"/>
        </w:rPr>
        <w:t>отмена</w:t>
      </w:r>
      <w:r w:rsidR="00AF1543">
        <w:rPr>
          <w:color w:val="000000" w:themeColor="text1"/>
          <w:sz w:val="24"/>
          <w:szCs w:val="24"/>
        </w:rPr>
        <w:t xml:space="preserve"> неполного рабочего</w:t>
      </w:r>
      <w:r w:rsidR="00011908">
        <w:rPr>
          <w:color w:val="000000" w:themeColor="text1"/>
          <w:sz w:val="24"/>
          <w:szCs w:val="24"/>
        </w:rPr>
        <w:t xml:space="preserve"> времени, совмещение </w:t>
      </w:r>
      <w:r w:rsidR="00E85DC0">
        <w:rPr>
          <w:color w:val="000000" w:themeColor="text1"/>
          <w:sz w:val="24"/>
          <w:szCs w:val="24"/>
        </w:rPr>
        <w:t>профессий</w:t>
      </w:r>
      <w:r w:rsidR="00011908">
        <w:rPr>
          <w:color w:val="000000" w:themeColor="text1"/>
          <w:sz w:val="24"/>
          <w:szCs w:val="24"/>
        </w:rPr>
        <w:t xml:space="preserve"> и </w:t>
      </w:r>
      <w:proofErr w:type="spellStart"/>
      <w:r w:rsidR="00011908">
        <w:rPr>
          <w:color w:val="000000" w:themeColor="text1"/>
          <w:sz w:val="24"/>
          <w:szCs w:val="24"/>
        </w:rPr>
        <w:t>д.т</w:t>
      </w:r>
      <w:proofErr w:type="spellEnd"/>
      <w:r w:rsidR="00011908">
        <w:rPr>
          <w:color w:val="000000" w:themeColor="text1"/>
          <w:sz w:val="24"/>
          <w:szCs w:val="24"/>
        </w:rPr>
        <w:t xml:space="preserve">.), </w:t>
      </w:r>
      <w:r w:rsidR="008B00F4">
        <w:rPr>
          <w:color w:val="000000" w:themeColor="text1"/>
          <w:sz w:val="24"/>
          <w:szCs w:val="24"/>
        </w:rPr>
        <w:t xml:space="preserve">наименование должности и </w:t>
      </w:r>
      <w:proofErr w:type="spellStart"/>
      <w:r w:rsidR="008B00F4">
        <w:rPr>
          <w:color w:val="000000" w:themeColor="text1"/>
          <w:sz w:val="24"/>
          <w:szCs w:val="24"/>
        </w:rPr>
        <w:t>др.Об</w:t>
      </w:r>
      <w:proofErr w:type="spellEnd"/>
      <w:r w:rsidR="008B00F4">
        <w:rPr>
          <w:color w:val="000000" w:themeColor="text1"/>
          <w:sz w:val="24"/>
          <w:szCs w:val="24"/>
        </w:rPr>
        <w:t xml:space="preserve"> этом работник должен быть поставлен в известность в письменной форме, не позднее, чем за 2 месяца до их проведения (ст.74 ТК РФ).</w:t>
      </w:r>
    </w:p>
    <w:p w14:paraId="39DB98E8" w14:textId="77777777" w:rsidR="008B00F4" w:rsidRDefault="008B00F4" w:rsidP="005534D1">
      <w:pPr>
        <w:pStyle w:val="textuser"/>
        <w:jc w:val="both"/>
        <w:rPr>
          <w:color w:val="000000" w:themeColor="text1"/>
          <w:sz w:val="24"/>
          <w:szCs w:val="24"/>
        </w:rPr>
      </w:pPr>
      <w:r>
        <w:rPr>
          <w:color w:val="000000" w:themeColor="text1"/>
          <w:sz w:val="24"/>
          <w:szCs w:val="24"/>
        </w:rPr>
        <w:t>2.15.</w:t>
      </w:r>
      <w:r w:rsidR="00F829FC">
        <w:rPr>
          <w:color w:val="000000" w:themeColor="text1"/>
          <w:sz w:val="24"/>
          <w:szCs w:val="24"/>
        </w:rPr>
        <w:t xml:space="preserve"> Работник имеет право расторгнуть трудовой договор по своей инициативе, предупредив об этом работодателя в письменной форме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 </w:t>
      </w:r>
    </w:p>
    <w:p w14:paraId="3885DF6A" w14:textId="77777777" w:rsidR="00F829FC" w:rsidRDefault="00F829FC" w:rsidP="005534D1">
      <w:pPr>
        <w:pStyle w:val="textuser"/>
        <w:jc w:val="both"/>
        <w:rPr>
          <w:color w:val="000000" w:themeColor="text1"/>
          <w:sz w:val="24"/>
          <w:szCs w:val="24"/>
        </w:rPr>
      </w:pPr>
      <w:r>
        <w:rPr>
          <w:color w:val="000000" w:themeColor="text1"/>
          <w:sz w:val="24"/>
          <w:szCs w:val="24"/>
        </w:rPr>
        <w:tab/>
        <w:t>Прекращение трудового договора по другим причинам может иметь место только по основаниям и с соблюдением порядка и процедур, предусмотренных ТК РФ или иными федеральными законами.</w:t>
      </w:r>
    </w:p>
    <w:p w14:paraId="02D8A4E7" w14:textId="77777777" w:rsidR="00F829FC" w:rsidRDefault="00F829FC" w:rsidP="005534D1">
      <w:pPr>
        <w:pStyle w:val="textuser"/>
        <w:jc w:val="both"/>
        <w:rPr>
          <w:color w:val="000000" w:themeColor="text1"/>
          <w:sz w:val="24"/>
          <w:szCs w:val="24"/>
        </w:rPr>
      </w:pPr>
      <w:r>
        <w:rPr>
          <w:color w:val="000000" w:themeColor="text1"/>
          <w:sz w:val="24"/>
          <w:szCs w:val="24"/>
        </w:rPr>
        <w:t xml:space="preserve">2.16. </w:t>
      </w:r>
      <w:r w:rsidR="006958EC">
        <w:rPr>
          <w:color w:val="000000" w:themeColor="text1"/>
          <w:sz w:val="24"/>
          <w:szCs w:val="24"/>
        </w:rPr>
        <w:t>Увольнение в связи с сокращением штатов или численности работников, либо по несоответствию занимаемой должности допускается при условии</w:t>
      </w:r>
      <w:r w:rsidR="00A33F22">
        <w:rPr>
          <w:color w:val="000000" w:themeColor="text1"/>
          <w:sz w:val="24"/>
          <w:szCs w:val="24"/>
        </w:rPr>
        <w:t>, если невозможно</w:t>
      </w:r>
      <w:r w:rsidR="006958EC">
        <w:rPr>
          <w:color w:val="000000" w:themeColor="text1"/>
          <w:sz w:val="24"/>
          <w:szCs w:val="24"/>
        </w:rPr>
        <w:t xml:space="preserve"> перевести увольняемого работника (с его согласия) на другую работу. </w:t>
      </w:r>
    </w:p>
    <w:p w14:paraId="4C3AD8A8" w14:textId="77777777" w:rsidR="00D31F0F" w:rsidRPr="00A33F22" w:rsidRDefault="006958EC" w:rsidP="00A33F22">
      <w:pPr>
        <w:pStyle w:val="textuser"/>
        <w:jc w:val="both"/>
        <w:rPr>
          <w:color w:val="000000" w:themeColor="text1"/>
          <w:sz w:val="24"/>
          <w:szCs w:val="24"/>
        </w:rPr>
      </w:pPr>
      <w:r w:rsidRPr="00A33F22">
        <w:rPr>
          <w:color w:val="000000" w:themeColor="text1"/>
          <w:sz w:val="24"/>
          <w:szCs w:val="24"/>
        </w:rPr>
        <w:t>2.17. Заявление на увольнение работник обязан принести делопроизводителя, отдать в руки и дождаться пока делопроизводитель поставит отм</w:t>
      </w:r>
      <w:r w:rsidR="00A33F22" w:rsidRPr="00A33F22">
        <w:rPr>
          <w:color w:val="000000" w:themeColor="text1"/>
          <w:sz w:val="24"/>
          <w:szCs w:val="24"/>
        </w:rPr>
        <w:t>етку,  что он получил заявление.</w:t>
      </w:r>
      <w:r w:rsidR="00A27210" w:rsidRPr="00A33F22">
        <w:rPr>
          <w:color w:val="000000" w:themeColor="text1"/>
          <w:sz w:val="24"/>
          <w:szCs w:val="24"/>
        </w:rPr>
        <w:t xml:space="preserve">                                                                                                                                                                                                                                                                                                                                                                                                                                                                                                                                                                                                                                                                                                                                                                                                                                                                                                                                                                                                                                                                                                                                                                                                                                                                                                                                                                                                                                                                                                                                                                                                                                                                                                                                                                             </w:t>
      </w:r>
      <w:r w:rsidR="00A33F22" w:rsidRPr="00A33F22">
        <w:rPr>
          <w:color w:val="000000" w:themeColor="text1"/>
          <w:sz w:val="24"/>
          <w:szCs w:val="24"/>
        </w:rPr>
        <w:t xml:space="preserve">                              </w:t>
      </w:r>
      <w:r w:rsidR="00D31F0F" w:rsidRPr="00A33F22">
        <w:rPr>
          <w:sz w:val="24"/>
          <w:szCs w:val="24"/>
        </w:rPr>
        <w:t>2.18. Отзыв заявления об увольнении работник оформляет в виде письменного заявления на имя заведующего и подает лично делопроизводителю, либо завед</w:t>
      </w:r>
      <w:r w:rsidR="00A33F22">
        <w:rPr>
          <w:sz w:val="24"/>
          <w:szCs w:val="24"/>
        </w:rPr>
        <w:t>ующему до конца рабочего дня в у</w:t>
      </w:r>
      <w:r w:rsidR="00D31F0F" w:rsidRPr="00A33F22">
        <w:rPr>
          <w:sz w:val="24"/>
          <w:szCs w:val="24"/>
        </w:rPr>
        <w:t>чреждении. В случае передачи заявления иным лицам заведующий вправе не учитывать такое заявление.</w:t>
      </w:r>
    </w:p>
    <w:p w14:paraId="08967B5B" w14:textId="77777777" w:rsidR="00D31F0F" w:rsidRPr="00A33F22" w:rsidRDefault="00D31F0F" w:rsidP="00A33F22">
      <w:pPr>
        <w:ind w:right="91"/>
        <w:jc w:val="both"/>
        <w:rPr>
          <w:sz w:val="24"/>
          <w:szCs w:val="24"/>
        </w:rPr>
      </w:pPr>
      <w:r w:rsidRPr="00A33F22">
        <w:rPr>
          <w:sz w:val="24"/>
          <w:szCs w:val="24"/>
        </w:rPr>
        <w:t>2.19. Днем увольнения считается последний день работы. В день увольнения работодатель выдает работнику его трудовую книжку с внесен</w:t>
      </w:r>
      <w:r w:rsidR="00A33F22">
        <w:rPr>
          <w:sz w:val="24"/>
          <w:szCs w:val="24"/>
        </w:rPr>
        <w:t>ной в нее и заверенной печатью у</w:t>
      </w:r>
      <w:r w:rsidRPr="00A33F22">
        <w:rPr>
          <w:sz w:val="24"/>
          <w:szCs w:val="24"/>
        </w:rPr>
        <w:t>чреждения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14:paraId="1006FFC5" w14:textId="77777777" w:rsidR="00D31F0F" w:rsidRPr="00A33F22" w:rsidRDefault="00D31F0F" w:rsidP="00A33F22">
      <w:pPr>
        <w:ind w:right="91"/>
        <w:jc w:val="both"/>
        <w:rPr>
          <w:sz w:val="24"/>
          <w:szCs w:val="24"/>
        </w:rPr>
      </w:pPr>
      <w:r w:rsidRPr="00A33F22">
        <w:rPr>
          <w:sz w:val="24"/>
          <w:szCs w:val="24"/>
        </w:rPr>
        <w:t>2.20. Не допускается увольнение работника по инициативе работодателя (за исключением случая ликвидации организации) в период его временной нетрудоспособности и в период пребывания в отпуске (ФЗ № 90-ФЗ от 30.06.06г.).</w:t>
      </w:r>
    </w:p>
    <w:p w14:paraId="778ED465" w14:textId="77777777" w:rsidR="00D31F0F" w:rsidRPr="00A33F22" w:rsidRDefault="00D31F0F" w:rsidP="003F6E1B">
      <w:pPr>
        <w:spacing w:after="96"/>
        <w:ind w:right="91"/>
        <w:jc w:val="both"/>
        <w:rPr>
          <w:sz w:val="24"/>
          <w:szCs w:val="24"/>
        </w:rPr>
      </w:pPr>
      <w:r w:rsidRPr="00A33F22">
        <w:rPr>
          <w:sz w:val="24"/>
          <w:szCs w:val="24"/>
        </w:rPr>
        <w:t>2.21.</w:t>
      </w:r>
      <w:r w:rsidR="003F6E1B">
        <w:rPr>
          <w:sz w:val="24"/>
          <w:szCs w:val="24"/>
        </w:rPr>
        <w:t xml:space="preserve"> В день увольнения руководитель у</w:t>
      </w:r>
      <w:r w:rsidRPr="00A33F22">
        <w:rPr>
          <w:sz w:val="24"/>
          <w:szCs w:val="24"/>
        </w:rPr>
        <w:t>чреждения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 Руководитель обязан выдать по заявлению работника сведения о трудовой деятельности.</w:t>
      </w:r>
    </w:p>
    <w:p w14:paraId="653D826D" w14:textId="77777777" w:rsidR="00615535" w:rsidRDefault="00D31F0F" w:rsidP="00615535">
      <w:pPr>
        <w:ind w:left="301" w:right="91"/>
        <w:jc w:val="both"/>
        <w:rPr>
          <w:sz w:val="24"/>
          <w:szCs w:val="24"/>
        </w:rPr>
      </w:pPr>
      <w:r w:rsidRPr="00A33F22">
        <w:rPr>
          <w:sz w:val="24"/>
          <w:szCs w:val="24"/>
        </w:rPr>
        <w:lastRenderedPageBreak/>
        <w:t>2.22. В случае если в день прекращения трудового договора работнику невозможно выдать сведения о трудовой деятельности у данного работодателя в связи с отсутствием работника либо его отказом от их получения, работодатель обязан направить работнику такие сведения на бумажном носителе по почте заказным письмом с уведомлением.</w:t>
      </w:r>
    </w:p>
    <w:p w14:paraId="124A84F7" w14:textId="42548D88" w:rsidR="00615535" w:rsidRDefault="00615535" w:rsidP="00615535">
      <w:pPr>
        <w:ind w:left="301" w:right="91"/>
        <w:jc w:val="both"/>
        <w:rPr>
          <w:sz w:val="24"/>
          <w:szCs w:val="22"/>
          <w:lang w:eastAsia="en-US"/>
        </w:rPr>
      </w:pPr>
      <w:r>
        <w:rPr>
          <w:sz w:val="24"/>
          <w:szCs w:val="24"/>
        </w:rPr>
        <w:t xml:space="preserve">2.23. </w:t>
      </w:r>
      <w:r w:rsidRPr="00615535">
        <w:rPr>
          <w:b/>
          <w:sz w:val="24"/>
          <w:szCs w:val="22"/>
          <w:lang w:eastAsia="en-US"/>
        </w:rPr>
        <w:t xml:space="preserve">Приём на работу иностранных граждан </w:t>
      </w:r>
      <w:r w:rsidRPr="00615535">
        <w:rPr>
          <w:sz w:val="24"/>
          <w:szCs w:val="22"/>
          <w:lang w:eastAsia="en-US"/>
        </w:rPr>
        <w:t>и лиц без гражданства осуществляется в соответствии с требованиями действующего законодательства Российской Федерации.</w:t>
      </w:r>
    </w:p>
    <w:p w14:paraId="62CF8348" w14:textId="6E0885CF" w:rsidR="00615535" w:rsidRDefault="00615535" w:rsidP="00615535">
      <w:pPr>
        <w:ind w:left="301" w:right="91"/>
        <w:jc w:val="both"/>
        <w:rPr>
          <w:sz w:val="24"/>
          <w:szCs w:val="24"/>
          <w:lang w:eastAsia="en-US"/>
        </w:rPr>
      </w:pPr>
      <w:r>
        <w:rPr>
          <w:sz w:val="24"/>
          <w:szCs w:val="22"/>
          <w:lang w:eastAsia="en-US"/>
        </w:rPr>
        <w:t>2.24. Д</w:t>
      </w:r>
      <w:r w:rsidRPr="00615535">
        <w:rPr>
          <w:sz w:val="24"/>
          <w:szCs w:val="22"/>
          <w:lang w:eastAsia="en-US"/>
        </w:rPr>
        <w:t>ля оформления на работу иностранным гражданам и лицам без гражданства следует предъявить документы, перечисленные в пункте 2.3., а также</w:t>
      </w:r>
      <w:r>
        <w:rPr>
          <w:sz w:val="22"/>
          <w:szCs w:val="22"/>
          <w:lang w:eastAsia="en-US"/>
        </w:rPr>
        <w:t xml:space="preserve"> </w:t>
      </w:r>
      <w:r w:rsidRPr="00615535">
        <w:rPr>
          <w:sz w:val="24"/>
          <w:szCs w:val="24"/>
          <w:lang w:eastAsia="en-US"/>
        </w:rPr>
        <w:t>временно</w:t>
      </w:r>
      <w:r w:rsidRPr="00615535">
        <w:rPr>
          <w:spacing w:val="80"/>
          <w:sz w:val="24"/>
          <w:szCs w:val="24"/>
          <w:lang w:eastAsia="en-US"/>
        </w:rPr>
        <w:t xml:space="preserve"> </w:t>
      </w:r>
      <w:r w:rsidRPr="00615535">
        <w:rPr>
          <w:sz w:val="24"/>
          <w:szCs w:val="24"/>
          <w:lang w:eastAsia="en-US"/>
        </w:rPr>
        <w:t>пребывающим</w:t>
      </w:r>
      <w:r w:rsidRPr="00615535">
        <w:rPr>
          <w:spacing w:val="80"/>
          <w:sz w:val="24"/>
          <w:szCs w:val="24"/>
          <w:lang w:eastAsia="en-US"/>
        </w:rPr>
        <w:t xml:space="preserve"> </w:t>
      </w:r>
      <w:r w:rsidRPr="00615535">
        <w:rPr>
          <w:sz w:val="24"/>
          <w:szCs w:val="24"/>
          <w:lang w:eastAsia="en-US"/>
        </w:rPr>
        <w:t>визовым</w:t>
      </w:r>
      <w:r w:rsidRPr="00615535">
        <w:rPr>
          <w:spacing w:val="80"/>
          <w:sz w:val="24"/>
          <w:szCs w:val="24"/>
          <w:lang w:eastAsia="en-US"/>
        </w:rPr>
        <w:t xml:space="preserve"> </w:t>
      </w:r>
      <w:r w:rsidRPr="00615535">
        <w:rPr>
          <w:sz w:val="24"/>
          <w:szCs w:val="24"/>
          <w:lang w:eastAsia="en-US"/>
        </w:rPr>
        <w:t>иностранцам:</w:t>
      </w:r>
      <w:r w:rsidRPr="00615535">
        <w:rPr>
          <w:spacing w:val="80"/>
          <w:sz w:val="24"/>
          <w:szCs w:val="24"/>
          <w:lang w:eastAsia="en-US"/>
        </w:rPr>
        <w:t xml:space="preserve"> </w:t>
      </w:r>
      <w:r w:rsidRPr="00615535">
        <w:rPr>
          <w:sz w:val="24"/>
          <w:szCs w:val="24"/>
          <w:lang w:eastAsia="en-US"/>
        </w:rPr>
        <w:t>разрешение</w:t>
      </w:r>
      <w:r w:rsidRPr="00615535">
        <w:rPr>
          <w:spacing w:val="80"/>
          <w:sz w:val="24"/>
          <w:szCs w:val="24"/>
          <w:lang w:eastAsia="en-US"/>
        </w:rPr>
        <w:t xml:space="preserve"> </w:t>
      </w:r>
      <w:r w:rsidRPr="00615535">
        <w:rPr>
          <w:sz w:val="24"/>
          <w:szCs w:val="24"/>
          <w:lang w:eastAsia="en-US"/>
        </w:rPr>
        <w:t>на</w:t>
      </w:r>
      <w:r w:rsidRPr="00615535">
        <w:rPr>
          <w:spacing w:val="80"/>
          <w:sz w:val="24"/>
          <w:szCs w:val="24"/>
          <w:lang w:eastAsia="en-US"/>
        </w:rPr>
        <w:t xml:space="preserve"> </w:t>
      </w:r>
      <w:r w:rsidRPr="00615535">
        <w:rPr>
          <w:sz w:val="24"/>
          <w:szCs w:val="24"/>
          <w:lang w:eastAsia="en-US"/>
        </w:rPr>
        <w:t>работу,</w:t>
      </w:r>
      <w:r w:rsidRPr="00615535">
        <w:rPr>
          <w:spacing w:val="80"/>
          <w:sz w:val="24"/>
          <w:szCs w:val="24"/>
          <w:lang w:eastAsia="en-US"/>
        </w:rPr>
        <w:t xml:space="preserve"> </w:t>
      </w:r>
      <w:r w:rsidRPr="00615535">
        <w:rPr>
          <w:sz w:val="24"/>
          <w:szCs w:val="24"/>
          <w:lang w:eastAsia="en-US"/>
        </w:rPr>
        <w:t>виза, миграционная карта;</w:t>
      </w:r>
      <w:r>
        <w:rPr>
          <w:sz w:val="22"/>
          <w:szCs w:val="22"/>
          <w:lang w:eastAsia="en-US"/>
        </w:rPr>
        <w:t xml:space="preserve"> </w:t>
      </w:r>
      <w:r w:rsidRPr="00615535">
        <w:rPr>
          <w:sz w:val="24"/>
          <w:szCs w:val="24"/>
          <w:lang w:eastAsia="en-US"/>
        </w:rPr>
        <w:t>временно</w:t>
      </w:r>
      <w:r w:rsidRPr="00615535">
        <w:rPr>
          <w:spacing w:val="-14"/>
          <w:sz w:val="24"/>
          <w:szCs w:val="24"/>
          <w:lang w:eastAsia="en-US"/>
        </w:rPr>
        <w:t xml:space="preserve"> </w:t>
      </w:r>
      <w:r w:rsidRPr="00615535">
        <w:rPr>
          <w:sz w:val="24"/>
          <w:szCs w:val="24"/>
          <w:lang w:eastAsia="en-US"/>
        </w:rPr>
        <w:t>пребывающим</w:t>
      </w:r>
      <w:r w:rsidRPr="00615535">
        <w:rPr>
          <w:spacing w:val="-12"/>
          <w:sz w:val="24"/>
          <w:szCs w:val="24"/>
          <w:lang w:eastAsia="en-US"/>
        </w:rPr>
        <w:t xml:space="preserve"> </w:t>
      </w:r>
      <w:r w:rsidRPr="00615535">
        <w:rPr>
          <w:sz w:val="24"/>
          <w:szCs w:val="24"/>
          <w:lang w:eastAsia="en-US"/>
        </w:rPr>
        <w:t>безвизовым</w:t>
      </w:r>
      <w:r w:rsidRPr="00615535">
        <w:rPr>
          <w:spacing w:val="-12"/>
          <w:sz w:val="24"/>
          <w:szCs w:val="24"/>
          <w:lang w:eastAsia="en-US"/>
        </w:rPr>
        <w:t xml:space="preserve"> </w:t>
      </w:r>
      <w:r w:rsidRPr="00615535">
        <w:rPr>
          <w:sz w:val="24"/>
          <w:szCs w:val="24"/>
          <w:lang w:eastAsia="en-US"/>
        </w:rPr>
        <w:t>иностранцам:</w:t>
      </w:r>
      <w:r w:rsidRPr="00615535">
        <w:rPr>
          <w:spacing w:val="-9"/>
          <w:sz w:val="24"/>
          <w:szCs w:val="24"/>
          <w:lang w:eastAsia="en-US"/>
        </w:rPr>
        <w:t xml:space="preserve"> </w:t>
      </w:r>
      <w:r w:rsidRPr="00615535">
        <w:rPr>
          <w:sz w:val="24"/>
          <w:szCs w:val="24"/>
          <w:lang w:eastAsia="en-US"/>
        </w:rPr>
        <w:t>патент,</w:t>
      </w:r>
      <w:r w:rsidRPr="00615535">
        <w:rPr>
          <w:spacing w:val="-8"/>
          <w:sz w:val="24"/>
          <w:szCs w:val="24"/>
          <w:lang w:eastAsia="en-US"/>
        </w:rPr>
        <w:t xml:space="preserve"> </w:t>
      </w:r>
      <w:r w:rsidRPr="00615535">
        <w:rPr>
          <w:sz w:val="24"/>
          <w:szCs w:val="24"/>
          <w:lang w:eastAsia="en-US"/>
        </w:rPr>
        <w:t>миграционная</w:t>
      </w:r>
      <w:r w:rsidRPr="00615535">
        <w:rPr>
          <w:spacing w:val="-8"/>
          <w:sz w:val="24"/>
          <w:szCs w:val="24"/>
          <w:lang w:eastAsia="en-US"/>
        </w:rPr>
        <w:t xml:space="preserve"> </w:t>
      </w:r>
      <w:r w:rsidRPr="00615535">
        <w:rPr>
          <w:spacing w:val="-2"/>
          <w:sz w:val="24"/>
          <w:szCs w:val="24"/>
          <w:lang w:eastAsia="en-US"/>
        </w:rPr>
        <w:t>карта;</w:t>
      </w:r>
      <w:r>
        <w:rPr>
          <w:sz w:val="22"/>
          <w:szCs w:val="22"/>
          <w:lang w:eastAsia="en-US"/>
        </w:rPr>
        <w:t xml:space="preserve"> </w:t>
      </w:r>
      <w:r w:rsidRPr="00615535">
        <w:rPr>
          <w:sz w:val="24"/>
          <w:szCs w:val="24"/>
          <w:lang w:eastAsia="en-US"/>
        </w:rPr>
        <w:t>временно</w:t>
      </w:r>
      <w:r w:rsidRPr="00615535">
        <w:rPr>
          <w:spacing w:val="38"/>
          <w:sz w:val="24"/>
          <w:szCs w:val="24"/>
          <w:lang w:eastAsia="en-US"/>
        </w:rPr>
        <w:t xml:space="preserve"> </w:t>
      </w:r>
      <w:r w:rsidRPr="00615535">
        <w:rPr>
          <w:sz w:val="24"/>
          <w:szCs w:val="24"/>
          <w:lang w:eastAsia="en-US"/>
        </w:rPr>
        <w:t>проживающим:</w:t>
      </w:r>
      <w:r w:rsidRPr="00615535">
        <w:rPr>
          <w:spacing w:val="39"/>
          <w:sz w:val="24"/>
          <w:szCs w:val="24"/>
          <w:lang w:eastAsia="en-US"/>
        </w:rPr>
        <w:t xml:space="preserve"> </w:t>
      </w:r>
      <w:r w:rsidRPr="00615535">
        <w:rPr>
          <w:sz w:val="24"/>
          <w:szCs w:val="24"/>
          <w:lang w:eastAsia="en-US"/>
        </w:rPr>
        <w:t>разрешение</w:t>
      </w:r>
      <w:r w:rsidRPr="00615535">
        <w:rPr>
          <w:spacing w:val="38"/>
          <w:sz w:val="24"/>
          <w:szCs w:val="24"/>
          <w:lang w:eastAsia="en-US"/>
        </w:rPr>
        <w:t xml:space="preserve"> </w:t>
      </w:r>
      <w:r w:rsidRPr="00615535">
        <w:rPr>
          <w:sz w:val="24"/>
          <w:szCs w:val="24"/>
          <w:lang w:eastAsia="en-US"/>
        </w:rPr>
        <w:t>на</w:t>
      </w:r>
      <w:r w:rsidRPr="00615535">
        <w:rPr>
          <w:spacing w:val="38"/>
          <w:sz w:val="24"/>
          <w:szCs w:val="24"/>
          <w:lang w:eastAsia="en-US"/>
        </w:rPr>
        <w:t xml:space="preserve"> </w:t>
      </w:r>
      <w:r w:rsidRPr="00615535">
        <w:rPr>
          <w:sz w:val="24"/>
          <w:szCs w:val="24"/>
          <w:lang w:eastAsia="en-US"/>
        </w:rPr>
        <w:t>временное</w:t>
      </w:r>
      <w:r w:rsidRPr="00615535">
        <w:rPr>
          <w:spacing w:val="38"/>
          <w:sz w:val="24"/>
          <w:szCs w:val="24"/>
          <w:lang w:eastAsia="en-US"/>
        </w:rPr>
        <w:t xml:space="preserve"> </w:t>
      </w:r>
      <w:r w:rsidRPr="00615535">
        <w:rPr>
          <w:sz w:val="24"/>
          <w:szCs w:val="24"/>
          <w:lang w:eastAsia="en-US"/>
        </w:rPr>
        <w:t>проживание,</w:t>
      </w:r>
      <w:r w:rsidRPr="00615535">
        <w:rPr>
          <w:spacing w:val="38"/>
          <w:sz w:val="24"/>
          <w:szCs w:val="24"/>
          <w:lang w:eastAsia="en-US"/>
        </w:rPr>
        <w:t xml:space="preserve"> </w:t>
      </w:r>
      <w:r w:rsidRPr="00615535">
        <w:rPr>
          <w:sz w:val="24"/>
          <w:szCs w:val="24"/>
          <w:lang w:eastAsia="en-US"/>
        </w:rPr>
        <w:t>разрешение</w:t>
      </w:r>
      <w:r w:rsidRPr="00615535">
        <w:rPr>
          <w:spacing w:val="38"/>
          <w:sz w:val="24"/>
          <w:szCs w:val="24"/>
          <w:lang w:eastAsia="en-US"/>
        </w:rPr>
        <w:t xml:space="preserve"> </w:t>
      </w:r>
      <w:r w:rsidRPr="00615535">
        <w:rPr>
          <w:sz w:val="24"/>
          <w:szCs w:val="24"/>
          <w:lang w:eastAsia="en-US"/>
        </w:rPr>
        <w:t>на временное проживание в целях получение образования, виза;</w:t>
      </w:r>
      <w:r>
        <w:rPr>
          <w:sz w:val="22"/>
          <w:szCs w:val="22"/>
          <w:lang w:eastAsia="en-US"/>
        </w:rPr>
        <w:t xml:space="preserve"> </w:t>
      </w:r>
      <w:r w:rsidRPr="00615535">
        <w:rPr>
          <w:sz w:val="24"/>
          <w:szCs w:val="24"/>
          <w:lang w:eastAsia="en-US"/>
        </w:rPr>
        <w:t>постоянно</w:t>
      </w:r>
      <w:r w:rsidRPr="00615535">
        <w:rPr>
          <w:spacing w:val="-10"/>
          <w:sz w:val="24"/>
          <w:szCs w:val="24"/>
          <w:lang w:eastAsia="en-US"/>
        </w:rPr>
        <w:t xml:space="preserve"> </w:t>
      </w:r>
      <w:r w:rsidRPr="00615535">
        <w:rPr>
          <w:sz w:val="24"/>
          <w:szCs w:val="24"/>
          <w:lang w:eastAsia="en-US"/>
        </w:rPr>
        <w:t>проживающим:</w:t>
      </w:r>
      <w:r w:rsidRPr="00615535">
        <w:rPr>
          <w:spacing w:val="-4"/>
          <w:sz w:val="24"/>
          <w:szCs w:val="24"/>
          <w:lang w:eastAsia="en-US"/>
        </w:rPr>
        <w:t xml:space="preserve"> </w:t>
      </w:r>
      <w:r w:rsidRPr="00615535">
        <w:rPr>
          <w:sz w:val="24"/>
          <w:szCs w:val="24"/>
          <w:lang w:eastAsia="en-US"/>
        </w:rPr>
        <w:t>вид</w:t>
      </w:r>
      <w:r w:rsidRPr="00615535">
        <w:rPr>
          <w:spacing w:val="-7"/>
          <w:sz w:val="24"/>
          <w:szCs w:val="24"/>
          <w:lang w:eastAsia="en-US"/>
        </w:rPr>
        <w:t xml:space="preserve"> </w:t>
      </w:r>
      <w:r w:rsidRPr="00615535">
        <w:rPr>
          <w:sz w:val="24"/>
          <w:szCs w:val="24"/>
          <w:lang w:eastAsia="en-US"/>
        </w:rPr>
        <w:t>на</w:t>
      </w:r>
      <w:r w:rsidRPr="00615535">
        <w:rPr>
          <w:spacing w:val="-9"/>
          <w:sz w:val="24"/>
          <w:szCs w:val="24"/>
          <w:lang w:eastAsia="en-US"/>
        </w:rPr>
        <w:t xml:space="preserve"> </w:t>
      </w:r>
      <w:r w:rsidRPr="00615535">
        <w:rPr>
          <w:spacing w:val="-2"/>
          <w:sz w:val="24"/>
          <w:szCs w:val="24"/>
          <w:lang w:eastAsia="en-US"/>
        </w:rPr>
        <w:t>жительство;</w:t>
      </w:r>
      <w:r>
        <w:rPr>
          <w:sz w:val="22"/>
          <w:szCs w:val="22"/>
          <w:lang w:eastAsia="en-US"/>
        </w:rPr>
        <w:t xml:space="preserve"> </w:t>
      </w:r>
      <w:r w:rsidRPr="00615535">
        <w:rPr>
          <w:spacing w:val="-2"/>
          <w:sz w:val="24"/>
          <w:szCs w:val="24"/>
          <w:lang w:eastAsia="en-US"/>
        </w:rPr>
        <w:t>высококвалифицированному</w:t>
      </w:r>
      <w:r w:rsidRPr="00615535">
        <w:rPr>
          <w:sz w:val="24"/>
          <w:szCs w:val="24"/>
          <w:lang w:eastAsia="en-US"/>
        </w:rPr>
        <w:tab/>
      </w:r>
      <w:r w:rsidRPr="00615535">
        <w:rPr>
          <w:spacing w:val="-2"/>
          <w:sz w:val="24"/>
          <w:szCs w:val="24"/>
          <w:lang w:eastAsia="en-US"/>
        </w:rPr>
        <w:t>специалист</w:t>
      </w:r>
      <w:r>
        <w:rPr>
          <w:spacing w:val="-2"/>
          <w:sz w:val="24"/>
          <w:szCs w:val="24"/>
          <w:lang w:eastAsia="en-US"/>
        </w:rPr>
        <w:t xml:space="preserve">у </w:t>
      </w:r>
      <w:r w:rsidRPr="00615535">
        <w:rPr>
          <w:spacing w:val="-2"/>
          <w:sz w:val="24"/>
          <w:szCs w:val="24"/>
          <w:lang w:eastAsia="en-US"/>
        </w:rPr>
        <w:t>договор</w:t>
      </w:r>
      <w:r>
        <w:rPr>
          <w:sz w:val="24"/>
          <w:szCs w:val="24"/>
          <w:lang w:eastAsia="en-US"/>
        </w:rPr>
        <w:t xml:space="preserve"> </w:t>
      </w:r>
      <w:r w:rsidRPr="00615535">
        <w:rPr>
          <w:spacing w:val="-2"/>
          <w:sz w:val="24"/>
          <w:szCs w:val="24"/>
          <w:lang w:eastAsia="en-US"/>
        </w:rPr>
        <w:t xml:space="preserve">(полис)добровольного </w:t>
      </w:r>
      <w:r w:rsidRPr="00615535">
        <w:rPr>
          <w:sz w:val="24"/>
          <w:szCs w:val="24"/>
          <w:lang w:eastAsia="en-US"/>
        </w:rPr>
        <w:t>медицинского страхования, разрешение на работу, миграционная карта.</w:t>
      </w:r>
    </w:p>
    <w:p w14:paraId="195DA696" w14:textId="77777777" w:rsidR="00615535" w:rsidRDefault="00615535" w:rsidP="00615535">
      <w:pPr>
        <w:ind w:left="301" w:right="91"/>
        <w:jc w:val="both"/>
        <w:rPr>
          <w:sz w:val="22"/>
          <w:szCs w:val="22"/>
          <w:lang w:eastAsia="en-US"/>
        </w:rPr>
      </w:pPr>
      <w:r>
        <w:rPr>
          <w:sz w:val="24"/>
          <w:szCs w:val="24"/>
          <w:lang w:eastAsia="en-US"/>
        </w:rPr>
        <w:t>2.25.</w:t>
      </w:r>
      <w:r>
        <w:rPr>
          <w:sz w:val="24"/>
          <w:szCs w:val="22"/>
          <w:lang w:eastAsia="en-US"/>
        </w:rPr>
        <w:t xml:space="preserve"> </w:t>
      </w:r>
      <w:r w:rsidRPr="00615535">
        <w:rPr>
          <w:sz w:val="24"/>
          <w:szCs w:val="22"/>
          <w:lang w:eastAsia="en-US"/>
        </w:rPr>
        <w:t xml:space="preserve">Для иностранных граждан ИНН, СНИЛС, трудовую книжку может оформить </w:t>
      </w:r>
      <w:r w:rsidRPr="00615535">
        <w:rPr>
          <w:spacing w:val="-2"/>
          <w:sz w:val="24"/>
          <w:szCs w:val="22"/>
          <w:lang w:eastAsia="en-US"/>
        </w:rPr>
        <w:t>работодатель.</w:t>
      </w:r>
    </w:p>
    <w:p w14:paraId="7B131522" w14:textId="0D563E57" w:rsidR="00615535" w:rsidRDefault="00615535" w:rsidP="00615535">
      <w:pPr>
        <w:ind w:left="301" w:right="91"/>
        <w:jc w:val="both"/>
        <w:rPr>
          <w:sz w:val="24"/>
          <w:szCs w:val="24"/>
          <w:lang w:eastAsia="en-US"/>
        </w:rPr>
      </w:pPr>
      <w:r>
        <w:rPr>
          <w:sz w:val="22"/>
          <w:szCs w:val="22"/>
          <w:lang w:eastAsia="en-US"/>
        </w:rPr>
        <w:t xml:space="preserve">2.26. </w:t>
      </w:r>
      <w:r w:rsidRPr="00615535">
        <w:rPr>
          <w:sz w:val="24"/>
          <w:szCs w:val="24"/>
          <w:lang w:eastAsia="en-US"/>
        </w:rPr>
        <w:t>В соответствии с Указом Президента Российской Федерации от 27.0.2022 № 585, граждане Украины вместо патента или разрешения на работу могут предъявить выданный МВД документ о дактилоскопии.</w:t>
      </w:r>
    </w:p>
    <w:p w14:paraId="261EADB8" w14:textId="6BABE12A" w:rsidR="00615535" w:rsidRDefault="00615535" w:rsidP="00615535">
      <w:pPr>
        <w:ind w:left="301" w:right="91"/>
        <w:jc w:val="both"/>
        <w:rPr>
          <w:sz w:val="24"/>
          <w:szCs w:val="22"/>
          <w:lang w:eastAsia="en-US"/>
        </w:rPr>
      </w:pPr>
      <w:r>
        <w:rPr>
          <w:sz w:val="22"/>
          <w:szCs w:val="22"/>
          <w:lang w:eastAsia="en-US"/>
        </w:rPr>
        <w:t xml:space="preserve">2.27. </w:t>
      </w:r>
      <w:r w:rsidRPr="00615535">
        <w:rPr>
          <w:sz w:val="24"/>
          <w:szCs w:val="22"/>
          <w:lang w:eastAsia="en-US"/>
        </w:rPr>
        <w:t>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w:t>
      </w:r>
      <w:r w:rsidRPr="00615535">
        <w:rPr>
          <w:spacing w:val="-1"/>
          <w:sz w:val="24"/>
          <w:szCs w:val="22"/>
          <w:lang w:eastAsia="en-US"/>
        </w:rPr>
        <w:t xml:space="preserve"> </w:t>
      </w:r>
      <w:r w:rsidRPr="00615535">
        <w:rPr>
          <w:sz w:val="24"/>
          <w:szCs w:val="22"/>
          <w:lang w:eastAsia="en-US"/>
        </w:rPr>
        <w:t>не ранее дня получения иностранным гражданином или лицом без гражданства разрешения на работу, а сведения о разрешении на работу</w:t>
      </w:r>
      <w:r w:rsidRPr="00615535">
        <w:rPr>
          <w:spacing w:val="80"/>
          <w:sz w:val="24"/>
          <w:szCs w:val="22"/>
          <w:lang w:eastAsia="en-US"/>
        </w:rPr>
        <w:t xml:space="preserve"> </w:t>
      </w:r>
      <w:r w:rsidRPr="00615535">
        <w:rPr>
          <w:sz w:val="24"/>
          <w:szCs w:val="22"/>
          <w:lang w:eastAsia="en-US"/>
        </w:rPr>
        <w:t>вносятся в трудовой договор в соответствии со ст.57 Трудового Кодекса.</w:t>
      </w:r>
    </w:p>
    <w:p w14:paraId="01FB22C5" w14:textId="6F93F81F" w:rsidR="00615535" w:rsidRDefault="00615535" w:rsidP="00615535">
      <w:pPr>
        <w:ind w:left="301" w:right="91"/>
        <w:jc w:val="both"/>
        <w:rPr>
          <w:sz w:val="24"/>
          <w:szCs w:val="22"/>
          <w:lang w:eastAsia="en-US"/>
        </w:rPr>
      </w:pPr>
      <w:r>
        <w:rPr>
          <w:sz w:val="24"/>
          <w:szCs w:val="22"/>
          <w:lang w:eastAsia="en-US"/>
        </w:rPr>
        <w:t xml:space="preserve">2.28. </w:t>
      </w:r>
      <w:r w:rsidRPr="00615535">
        <w:rPr>
          <w:sz w:val="24"/>
          <w:szCs w:val="22"/>
          <w:lang w:eastAsia="en-US"/>
        </w:rP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учёта,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14:paraId="1A719884" w14:textId="3B7FEDA1" w:rsidR="00615535" w:rsidRPr="00615535" w:rsidRDefault="00615535" w:rsidP="00615535">
      <w:pPr>
        <w:ind w:left="301" w:right="91"/>
        <w:jc w:val="both"/>
        <w:rPr>
          <w:sz w:val="24"/>
          <w:szCs w:val="22"/>
          <w:lang w:eastAsia="en-US"/>
        </w:rPr>
      </w:pPr>
      <w:r>
        <w:rPr>
          <w:sz w:val="24"/>
          <w:szCs w:val="22"/>
          <w:lang w:eastAsia="en-US"/>
        </w:rPr>
        <w:t xml:space="preserve">2.29. </w:t>
      </w:r>
      <w:r w:rsidRPr="00615535">
        <w:rPr>
          <w:sz w:val="24"/>
          <w:szCs w:val="22"/>
          <w:lang w:eastAsia="en-US"/>
        </w:rPr>
        <w:t>К занятию педагогической деятельностью в государственных и муниципальных образовательных организациях не допускаются иностранные агенты.</w:t>
      </w:r>
    </w:p>
    <w:p w14:paraId="2F9BB0BF" w14:textId="77777777" w:rsidR="00615535" w:rsidRPr="00A33F22" w:rsidRDefault="00615535" w:rsidP="003F6E1B">
      <w:pPr>
        <w:spacing w:after="346"/>
        <w:ind w:left="298" w:right="91"/>
        <w:jc w:val="both"/>
        <w:rPr>
          <w:sz w:val="24"/>
          <w:szCs w:val="24"/>
        </w:rPr>
      </w:pPr>
    </w:p>
    <w:p w14:paraId="209A3FAA" w14:textId="77777777" w:rsidR="003F6E1B" w:rsidRDefault="003F6E1B" w:rsidP="00D31F0F">
      <w:pPr>
        <w:spacing w:after="1" w:line="259" w:lineRule="auto"/>
        <w:ind w:left="3537" w:hanging="2510"/>
        <w:rPr>
          <w:b/>
          <w:sz w:val="22"/>
        </w:rPr>
      </w:pPr>
      <w:r>
        <w:rPr>
          <w:b/>
          <w:sz w:val="22"/>
        </w:rPr>
        <w:t xml:space="preserve">3. ПОРЯДОК ФОРМИРОВАНИЯ И ВЫДАЧИ СВЕДЕНИЙ О ТРУДОВОЙ ДЕЯТЕЛЬНОСТИ </w:t>
      </w:r>
    </w:p>
    <w:p w14:paraId="58892B22" w14:textId="77777777" w:rsidR="00D31F0F" w:rsidRPr="003F6E1B" w:rsidRDefault="00D31F0F" w:rsidP="00D31F0F">
      <w:pPr>
        <w:spacing w:after="1" w:line="259" w:lineRule="auto"/>
        <w:ind w:left="3537" w:hanging="2510"/>
        <w:rPr>
          <w:b/>
        </w:rPr>
      </w:pPr>
    </w:p>
    <w:p w14:paraId="2148910B" w14:textId="77777777" w:rsidR="00D31F0F" w:rsidRPr="003F6E1B" w:rsidRDefault="00D31F0F" w:rsidP="003F6E1B">
      <w:pPr>
        <w:ind w:left="76" w:right="91"/>
        <w:jc w:val="both"/>
        <w:rPr>
          <w:sz w:val="24"/>
          <w:szCs w:val="24"/>
        </w:rPr>
      </w:pPr>
      <w:r w:rsidRPr="003F6E1B">
        <w:rPr>
          <w:sz w:val="24"/>
          <w:szCs w:val="24"/>
        </w:rPr>
        <w:t>3.1. С 1 января 2020 года Учреждение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77F116BA" w14:textId="77777777" w:rsidR="00D31F0F" w:rsidRPr="003F6E1B" w:rsidRDefault="00D31F0F" w:rsidP="003F6E1B">
      <w:pPr>
        <w:ind w:left="76" w:right="91"/>
        <w:jc w:val="both"/>
        <w:rPr>
          <w:sz w:val="24"/>
          <w:szCs w:val="24"/>
        </w:rPr>
      </w:pPr>
      <w:r w:rsidRPr="003F6E1B">
        <w:rPr>
          <w:sz w:val="24"/>
          <w:szCs w:val="24"/>
        </w:rPr>
        <w:t>3.2. Заведующий назначает приказом работника,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14:paraId="7701E590" w14:textId="77777777" w:rsidR="00D31F0F" w:rsidRPr="003F6E1B" w:rsidRDefault="00D31F0F" w:rsidP="003F6E1B">
      <w:pPr>
        <w:ind w:left="76" w:right="91"/>
        <w:jc w:val="both"/>
        <w:rPr>
          <w:sz w:val="24"/>
          <w:szCs w:val="24"/>
        </w:rPr>
      </w:pPr>
      <w:r w:rsidRPr="003F6E1B">
        <w:rPr>
          <w:sz w:val="24"/>
          <w:szCs w:val="24"/>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14:paraId="1ED0B93B" w14:textId="77777777" w:rsidR="00D31F0F" w:rsidRPr="003F6E1B" w:rsidRDefault="00D31F0F" w:rsidP="003F6E1B">
      <w:pPr>
        <w:ind w:left="76" w:right="91"/>
        <w:jc w:val="both"/>
        <w:rPr>
          <w:sz w:val="24"/>
          <w:szCs w:val="24"/>
        </w:rPr>
      </w:pPr>
      <w:r w:rsidRPr="003F6E1B">
        <w:rPr>
          <w:sz w:val="24"/>
          <w:szCs w:val="24"/>
        </w:rPr>
        <w:lastRenderedPageBreak/>
        <w:t>3.4. Работодатель предоставляет работнику сведения о трудовой деятельности за период работы в Учреждении по письменному заявлению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485EBFE9" w14:textId="77777777" w:rsidR="00D31F0F" w:rsidRPr="003F6E1B" w:rsidRDefault="00D31F0F" w:rsidP="003F6E1B">
      <w:pPr>
        <w:ind w:left="76" w:right="91"/>
        <w:jc w:val="both"/>
        <w:rPr>
          <w:sz w:val="24"/>
          <w:szCs w:val="24"/>
        </w:rPr>
      </w:pPr>
      <w:r w:rsidRPr="003F6E1B">
        <w:rPr>
          <w:sz w:val="24"/>
          <w:szCs w:val="24"/>
        </w:rPr>
        <w:t>Сведения о трудовой деятельности предоставляются в период работы не позднее трех рабочих дней и при увольнении работника — в последний день работы.</w:t>
      </w:r>
    </w:p>
    <w:p w14:paraId="75F51F50" w14:textId="77777777" w:rsidR="00D31F0F" w:rsidRPr="003F6E1B" w:rsidRDefault="00D31F0F" w:rsidP="00851AB2">
      <w:pPr>
        <w:ind w:left="76" w:right="91"/>
        <w:jc w:val="both"/>
        <w:rPr>
          <w:sz w:val="24"/>
          <w:szCs w:val="24"/>
        </w:rPr>
      </w:pPr>
      <w:r w:rsidRPr="003F6E1B">
        <w:rPr>
          <w:sz w:val="24"/>
          <w:szCs w:val="24"/>
        </w:rPr>
        <w:t xml:space="preserve">3.5. Работник может подать заявление о выдаче сведений о трудовой деятельности лично в отдел кадров или на электронную почту </w:t>
      </w:r>
      <w:r w:rsidR="00851AB2" w:rsidRPr="00851AB2">
        <w:rPr>
          <w:sz w:val="24"/>
          <w:szCs w:val="24"/>
          <w:lang w:val="en-US"/>
        </w:rPr>
        <w:t>NSP</w:t>
      </w:r>
      <w:r w:rsidR="00851AB2" w:rsidRPr="00851AB2">
        <w:rPr>
          <w:sz w:val="24"/>
          <w:szCs w:val="24"/>
        </w:rPr>
        <w:t>_</w:t>
      </w:r>
      <w:proofErr w:type="spellStart"/>
      <w:r w:rsidR="00851AB2">
        <w:rPr>
          <w:sz w:val="24"/>
          <w:szCs w:val="24"/>
          <w:lang w:val="en-US"/>
        </w:rPr>
        <w:t>Rossiyanka</w:t>
      </w:r>
      <w:proofErr w:type="spellEnd"/>
      <w:r w:rsidR="00851AB2" w:rsidRPr="00851AB2">
        <w:rPr>
          <w:sz w:val="24"/>
          <w:szCs w:val="24"/>
        </w:rPr>
        <w:t>@</w:t>
      </w:r>
      <w:r w:rsidRPr="00851AB2">
        <w:rPr>
          <w:sz w:val="24"/>
          <w:szCs w:val="24"/>
        </w:rPr>
        <w:t xml:space="preserve">adm.kaluga.ru. </w:t>
      </w:r>
      <w:r w:rsidRPr="003F6E1B">
        <w:rPr>
          <w:sz w:val="24"/>
          <w:szCs w:val="24"/>
        </w:rPr>
        <w:t>При использовании электронной почты работодателя работник направляет отсканированное заявление, в к</w:t>
      </w:r>
      <w:r w:rsidR="00851AB2">
        <w:rPr>
          <w:sz w:val="24"/>
          <w:szCs w:val="24"/>
        </w:rPr>
        <w:t>отором содержатся:</w:t>
      </w:r>
      <w:r w:rsidR="00851AB2" w:rsidRPr="00851AB2">
        <w:rPr>
          <w:sz w:val="24"/>
          <w:szCs w:val="24"/>
        </w:rPr>
        <w:t xml:space="preserve"> </w:t>
      </w:r>
      <w:r w:rsidR="00851AB2">
        <w:rPr>
          <w:sz w:val="24"/>
          <w:szCs w:val="24"/>
        </w:rPr>
        <w:t>наименование работодателя;</w:t>
      </w:r>
      <w:r w:rsidR="00851AB2" w:rsidRPr="00851AB2">
        <w:rPr>
          <w:sz w:val="24"/>
          <w:szCs w:val="24"/>
        </w:rPr>
        <w:t xml:space="preserve"> </w:t>
      </w:r>
      <w:r w:rsidR="00851AB2">
        <w:rPr>
          <w:sz w:val="24"/>
          <w:szCs w:val="24"/>
        </w:rPr>
        <w:t xml:space="preserve">ФИО директора; </w:t>
      </w:r>
      <w:r w:rsidRPr="003F6E1B">
        <w:rPr>
          <w:sz w:val="24"/>
          <w:szCs w:val="24"/>
        </w:rPr>
        <w:t>просьба о направлении в форме электронного документа сведений о трудов</w:t>
      </w:r>
      <w:r w:rsidR="00851AB2">
        <w:rPr>
          <w:sz w:val="24"/>
          <w:szCs w:val="24"/>
        </w:rPr>
        <w:t xml:space="preserve">ой деятельности у работодателя; </w:t>
      </w:r>
      <w:r w:rsidRPr="003F6E1B">
        <w:rPr>
          <w:sz w:val="24"/>
          <w:szCs w:val="24"/>
        </w:rPr>
        <w:t>адрес электронной почты работни</w:t>
      </w:r>
      <w:r w:rsidR="00851AB2">
        <w:rPr>
          <w:sz w:val="24"/>
          <w:szCs w:val="24"/>
        </w:rPr>
        <w:t xml:space="preserve">ка; дата написания заявления; </w:t>
      </w:r>
      <w:r w:rsidRPr="003F6E1B">
        <w:rPr>
          <w:sz w:val="24"/>
          <w:szCs w:val="24"/>
        </w:rPr>
        <w:t>собственноручная подпись работника.</w:t>
      </w:r>
    </w:p>
    <w:p w14:paraId="57BF3FD0" w14:textId="77777777" w:rsidR="00D31F0F" w:rsidRPr="00851AB2" w:rsidRDefault="00D31F0F" w:rsidP="00851AB2">
      <w:pPr>
        <w:spacing w:after="317"/>
        <w:ind w:left="76" w:right="91"/>
        <w:jc w:val="both"/>
        <w:rPr>
          <w:sz w:val="24"/>
          <w:szCs w:val="24"/>
        </w:rPr>
      </w:pPr>
      <w:r w:rsidRPr="003F6E1B">
        <w:rPr>
          <w:sz w:val="24"/>
          <w:szCs w:val="24"/>
        </w:rPr>
        <w:t xml:space="preserve">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w:t>
      </w:r>
      <w:r w:rsidRPr="00851AB2">
        <w:rPr>
          <w:sz w:val="24"/>
          <w:szCs w:val="24"/>
        </w:rPr>
        <w:t>бумажном носителе, заверенные надлежащим образом.</w:t>
      </w:r>
    </w:p>
    <w:p w14:paraId="5F000339" w14:textId="77777777" w:rsidR="00D31F0F" w:rsidRPr="00851AB2" w:rsidRDefault="00851AB2" w:rsidP="00851AB2">
      <w:pPr>
        <w:pStyle w:val="1"/>
        <w:ind w:left="365" w:right="202" w:hanging="211"/>
        <w:rPr>
          <w:b/>
          <w:sz w:val="24"/>
          <w:szCs w:val="24"/>
          <w:lang w:val="ru-RU"/>
        </w:rPr>
      </w:pPr>
      <w:r>
        <w:rPr>
          <w:b/>
          <w:sz w:val="24"/>
          <w:szCs w:val="24"/>
          <w:lang w:val="ru-RU"/>
        </w:rPr>
        <w:t>ОСНОВНЫЕ ПРАВА М ОБЯЗАННОСТИ РАБОТНИКОВ</w:t>
      </w:r>
    </w:p>
    <w:p w14:paraId="1E889ACB" w14:textId="77777777" w:rsidR="00D31F0F" w:rsidRPr="00851AB2" w:rsidRDefault="00D31F0F" w:rsidP="00851AB2">
      <w:pPr>
        <w:ind w:left="76" w:right="91"/>
        <w:jc w:val="both"/>
        <w:rPr>
          <w:sz w:val="24"/>
          <w:szCs w:val="24"/>
        </w:rPr>
      </w:pPr>
      <w:r w:rsidRPr="00851AB2">
        <w:rPr>
          <w:sz w:val="24"/>
          <w:szCs w:val="24"/>
        </w:rPr>
        <w:t>4.1. Работник Учреждения имеет права и обязанности, предусмотренные трудовым договором, а также все иные права и обязанности, предусмотренные Трудовым кодексом РФ, Законом от 29 декабря 2012 г.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14:paraId="79A72599" w14:textId="77777777" w:rsidR="00D31F0F" w:rsidRPr="00851AB2" w:rsidRDefault="00D31F0F" w:rsidP="00D23522">
      <w:pPr>
        <w:spacing w:after="1" w:line="259" w:lineRule="auto"/>
        <w:jc w:val="both"/>
        <w:rPr>
          <w:sz w:val="24"/>
          <w:szCs w:val="24"/>
        </w:rPr>
      </w:pPr>
      <w:r w:rsidRPr="00851AB2">
        <w:rPr>
          <w:sz w:val="24"/>
          <w:szCs w:val="24"/>
        </w:rPr>
        <w:t>4.2. Работник Учреждения имеет право на:</w:t>
      </w:r>
    </w:p>
    <w:p w14:paraId="1C5A6634" w14:textId="77777777" w:rsidR="00D31F0F" w:rsidRPr="00851AB2" w:rsidRDefault="00D31F0F" w:rsidP="00D23522">
      <w:pPr>
        <w:spacing w:after="41"/>
        <w:ind w:right="91"/>
        <w:jc w:val="both"/>
        <w:rPr>
          <w:sz w:val="24"/>
          <w:szCs w:val="24"/>
        </w:rPr>
      </w:pPr>
      <w:r w:rsidRPr="00851AB2">
        <w:rPr>
          <w:sz w:val="24"/>
          <w:szCs w:val="24"/>
        </w:rPr>
        <w:t>4.2.1. Предоставление ему работы, обусловленной трудовым договором.</w:t>
      </w:r>
    </w:p>
    <w:p w14:paraId="530FAA0A" w14:textId="77777777" w:rsidR="00D31F0F" w:rsidRPr="00851AB2" w:rsidRDefault="00D31F0F" w:rsidP="00851AB2">
      <w:pPr>
        <w:spacing w:after="29"/>
        <w:ind w:left="76" w:right="91"/>
        <w:jc w:val="both"/>
        <w:rPr>
          <w:sz w:val="24"/>
          <w:szCs w:val="24"/>
        </w:rPr>
      </w:pPr>
      <w:r w:rsidRPr="00851AB2">
        <w:rPr>
          <w:sz w:val="24"/>
          <w:szCs w:val="24"/>
        </w:rPr>
        <w:t>4.22. Рабочее место, соответствующее государственным нормативным требованиям охраны труда и условиям, предусмотренным коллективным договором.</w:t>
      </w:r>
    </w:p>
    <w:p w14:paraId="1AFB109C" w14:textId="77777777" w:rsidR="00D31F0F" w:rsidRPr="00851AB2" w:rsidRDefault="00D31F0F" w:rsidP="00851AB2">
      <w:pPr>
        <w:spacing w:after="112"/>
        <w:ind w:left="76" w:right="91"/>
        <w:jc w:val="both"/>
        <w:rPr>
          <w:sz w:val="24"/>
          <w:szCs w:val="24"/>
        </w:rPr>
      </w:pPr>
      <w:r w:rsidRPr="00851AB2">
        <w:rPr>
          <w:sz w:val="24"/>
          <w:szCs w:val="24"/>
        </w:rPr>
        <w:t>4.23.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2CB8F562" w14:textId="77777777" w:rsidR="00D31F0F" w:rsidRPr="00851AB2" w:rsidRDefault="00D31F0F" w:rsidP="00851AB2">
      <w:pPr>
        <w:ind w:left="76" w:right="91"/>
        <w:jc w:val="both"/>
        <w:rPr>
          <w:sz w:val="24"/>
          <w:szCs w:val="24"/>
        </w:rPr>
      </w:pPr>
      <w:r w:rsidRPr="00851AB2">
        <w:rPr>
          <w:sz w:val="24"/>
          <w:szCs w:val="24"/>
        </w:rPr>
        <w:t>4.24.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14:paraId="4EAA79BB" w14:textId="77777777" w:rsidR="00D31F0F" w:rsidRPr="00851AB2" w:rsidRDefault="00D31F0F" w:rsidP="00851AB2">
      <w:pPr>
        <w:spacing w:after="29"/>
        <w:ind w:left="76" w:right="91"/>
        <w:jc w:val="both"/>
        <w:rPr>
          <w:sz w:val="24"/>
          <w:szCs w:val="24"/>
        </w:rPr>
      </w:pPr>
      <w:r w:rsidRPr="00851AB2">
        <w:rPr>
          <w:sz w:val="24"/>
          <w:szCs w:val="24"/>
        </w:rPr>
        <w:t>4.25. Полную и достоверную информацию об условиях труда и требованиях охраны труда на рабочем месте.</w:t>
      </w:r>
    </w:p>
    <w:p w14:paraId="7D0CDF8F" w14:textId="77777777" w:rsidR="00D31F0F" w:rsidRPr="00851AB2" w:rsidRDefault="00D31F0F" w:rsidP="00851AB2">
      <w:pPr>
        <w:spacing w:after="32"/>
        <w:ind w:left="76" w:right="91"/>
        <w:jc w:val="both"/>
        <w:rPr>
          <w:sz w:val="24"/>
          <w:szCs w:val="24"/>
        </w:rPr>
      </w:pPr>
      <w:r w:rsidRPr="00851AB2">
        <w:rPr>
          <w:sz w:val="24"/>
          <w:szCs w:val="24"/>
        </w:rPr>
        <w:t>4.26. Подготовку и дополнительное профессиональное образование в порядке, предусмотренном Трудовым кодексом РФ и иными федеральными законами.</w:t>
      </w:r>
    </w:p>
    <w:p w14:paraId="71E96EFA" w14:textId="77777777" w:rsidR="00D31F0F" w:rsidRPr="00851AB2" w:rsidRDefault="00D31F0F" w:rsidP="00851AB2">
      <w:pPr>
        <w:ind w:right="91"/>
        <w:jc w:val="both"/>
        <w:rPr>
          <w:sz w:val="24"/>
          <w:szCs w:val="24"/>
        </w:rPr>
      </w:pPr>
      <w:r w:rsidRPr="00851AB2">
        <w:rPr>
          <w:sz w:val="24"/>
          <w:szCs w:val="24"/>
        </w:rPr>
        <w:t>4.2.7. Объединение, включая право на создание профсоюзов и участие в них;</w:t>
      </w:r>
    </w:p>
    <w:p w14:paraId="23535ABE" w14:textId="77777777" w:rsidR="00D31F0F" w:rsidRPr="00851AB2" w:rsidRDefault="00D31F0F" w:rsidP="00851AB2">
      <w:pPr>
        <w:spacing w:after="43"/>
        <w:ind w:left="76" w:right="91"/>
        <w:jc w:val="both"/>
        <w:rPr>
          <w:sz w:val="24"/>
          <w:szCs w:val="24"/>
        </w:rPr>
      </w:pPr>
      <w:r w:rsidRPr="00851AB2">
        <w:rPr>
          <w:sz w:val="24"/>
          <w:szCs w:val="24"/>
        </w:rPr>
        <w:t>4.2.8. Участие в управлении Учреждением в формах, предусмотренных Трудовым кодексом РФ, иными федеральными законами и коллективным договором.</w:t>
      </w:r>
    </w:p>
    <w:p w14:paraId="4FCCF07B" w14:textId="77777777" w:rsidR="00D31F0F" w:rsidRPr="00851AB2" w:rsidRDefault="00D31F0F" w:rsidP="00851AB2">
      <w:pPr>
        <w:spacing w:after="34"/>
        <w:ind w:left="76" w:right="91"/>
        <w:jc w:val="both"/>
        <w:rPr>
          <w:sz w:val="24"/>
          <w:szCs w:val="24"/>
        </w:rPr>
      </w:pPr>
      <w:r w:rsidRPr="00851AB2">
        <w:rPr>
          <w:sz w:val="24"/>
          <w:szCs w:val="24"/>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04328723" w14:textId="77777777" w:rsidR="00D31F0F" w:rsidRPr="00851AB2" w:rsidRDefault="00D31F0F" w:rsidP="00851AB2">
      <w:pPr>
        <w:spacing w:after="39"/>
        <w:ind w:left="76" w:right="91"/>
        <w:jc w:val="both"/>
        <w:rPr>
          <w:sz w:val="24"/>
          <w:szCs w:val="24"/>
        </w:rPr>
      </w:pPr>
      <w:r w:rsidRPr="00851AB2">
        <w:rPr>
          <w:sz w:val="24"/>
          <w:szCs w:val="24"/>
        </w:rPr>
        <w:t>4.2.10. Защиту своих трудовых прав, свобод и законных интересов всеми не запрещенными законом способами.</w:t>
      </w:r>
    </w:p>
    <w:p w14:paraId="21770523" w14:textId="77777777" w:rsidR="00D31F0F" w:rsidRPr="00851AB2" w:rsidRDefault="00D31F0F" w:rsidP="00851AB2">
      <w:pPr>
        <w:spacing w:after="45"/>
        <w:ind w:left="76" w:right="91"/>
        <w:jc w:val="both"/>
        <w:rPr>
          <w:sz w:val="24"/>
          <w:szCs w:val="24"/>
        </w:rPr>
      </w:pPr>
      <w:r w:rsidRPr="00851AB2">
        <w:rPr>
          <w:sz w:val="24"/>
          <w:szCs w:val="24"/>
        </w:rPr>
        <w:t>4.2.11.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14:paraId="6E0CC4C3" w14:textId="77777777" w:rsidR="00D31F0F" w:rsidRPr="00851AB2" w:rsidRDefault="00D31F0F" w:rsidP="00851AB2">
      <w:pPr>
        <w:spacing w:after="33"/>
        <w:ind w:left="76" w:right="91"/>
        <w:jc w:val="both"/>
        <w:rPr>
          <w:sz w:val="24"/>
          <w:szCs w:val="24"/>
        </w:rPr>
      </w:pPr>
      <w:r w:rsidRPr="00851AB2">
        <w:rPr>
          <w:sz w:val="24"/>
          <w:szCs w:val="24"/>
        </w:rPr>
        <w:t>4.2.12.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14:paraId="7AE55DC1" w14:textId="77777777" w:rsidR="00D31F0F" w:rsidRPr="00851AB2" w:rsidRDefault="00D31F0F" w:rsidP="00851AB2">
      <w:pPr>
        <w:ind w:left="76" w:right="91"/>
        <w:jc w:val="both"/>
        <w:rPr>
          <w:sz w:val="24"/>
          <w:szCs w:val="24"/>
        </w:rPr>
      </w:pPr>
      <w:r w:rsidRPr="00851AB2">
        <w:rPr>
          <w:sz w:val="24"/>
          <w:szCs w:val="24"/>
        </w:rPr>
        <w:lastRenderedPageBreak/>
        <w:t>4.2.13. Обязательное социальное страхование в порядке и случаях, предусмотренных федеральными законами.</w:t>
      </w:r>
    </w:p>
    <w:p w14:paraId="4C4AAB20" w14:textId="77777777" w:rsidR="00D31F0F" w:rsidRPr="00851AB2" w:rsidRDefault="00D31F0F" w:rsidP="00851AB2">
      <w:pPr>
        <w:spacing w:after="1" w:line="259" w:lineRule="auto"/>
        <w:jc w:val="both"/>
        <w:rPr>
          <w:sz w:val="24"/>
          <w:szCs w:val="24"/>
        </w:rPr>
      </w:pPr>
      <w:r w:rsidRPr="00851AB2">
        <w:rPr>
          <w:sz w:val="24"/>
          <w:szCs w:val="24"/>
        </w:rPr>
        <w:t>4.3. Работник Учреждения обязан:</w:t>
      </w:r>
    </w:p>
    <w:p w14:paraId="6793C7C2" w14:textId="77777777" w:rsidR="00D31F0F" w:rsidRPr="00851AB2" w:rsidRDefault="00D31F0F" w:rsidP="00851AB2">
      <w:pPr>
        <w:spacing w:after="39"/>
        <w:ind w:left="76" w:right="91"/>
        <w:jc w:val="both"/>
        <w:rPr>
          <w:sz w:val="24"/>
          <w:szCs w:val="24"/>
        </w:rPr>
      </w:pPr>
      <w:r w:rsidRPr="00851AB2">
        <w:rPr>
          <w:sz w:val="24"/>
          <w:szCs w:val="24"/>
        </w:rPr>
        <w:t>4.3.1. Добросовестно исполнять свои трудовые обязанности, возложенные на него трудовым договором.</w:t>
      </w:r>
    </w:p>
    <w:p w14:paraId="2B635537" w14:textId="77777777" w:rsidR="00D31F0F" w:rsidRPr="00851AB2" w:rsidRDefault="00D31F0F" w:rsidP="00851AB2">
      <w:pPr>
        <w:spacing w:after="31"/>
        <w:ind w:left="76" w:right="91"/>
        <w:jc w:val="both"/>
        <w:rPr>
          <w:sz w:val="24"/>
          <w:szCs w:val="24"/>
        </w:rPr>
      </w:pPr>
      <w:r w:rsidRPr="00851AB2">
        <w:rPr>
          <w:sz w:val="24"/>
          <w:szCs w:val="24"/>
        </w:rPr>
        <w:t>4.3</w:t>
      </w:r>
      <w:r w:rsidR="00D23522">
        <w:rPr>
          <w:sz w:val="24"/>
          <w:szCs w:val="24"/>
        </w:rPr>
        <w:t>.</w:t>
      </w:r>
      <w:r w:rsidRPr="00851AB2">
        <w:rPr>
          <w:sz w:val="24"/>
          <w:szCs w:val="24"/>
        </w:rPr>
        <w:t>2. Соблюдать правила внутреннего трудового распорядка, трудовую дисциплину.</w:t>
      </w:r>
    </w:p>
    <w:p w14:paraId="1CC8DC80" w14:textId="77777777" w:rsidR="00D31F0F" w:rsidRPr="00851AB2" w:rsidRDefault="00D31F0F" w:rsidP="00851AB2">
      <w:pPr>
        <w:ind w:right="91"/>
        <w:jc w:val="both"/>
        <w:rPr>
          <w:sz w:val="24"/>
          <w:szCs w:val="24"/>
        </w:rPr>
      </w:pPr>
      <w:r w:rsidRPr="00851AB2">
        <w:rPr>
          <w:sz w:val="24"/>
          <w:szCs w:val="24"/>
        </w:rPr>
        <w:t>4.3.3. Выполнять установленные нормы труда.</w:t>
      </w:r>
    </w:p>
    <w:p w14:paraId="60BFD2D8" w14:textId="77777777" w:rsidR="00D31F0F" w:rsidRPr="00851AB2" w:rsidRDefault="00D31F0F" w:rsidP="00851AB2">
      <w:pPr>
        <w:spacing w:after="33"/>
        <w:ind w:left="76" w:right="91"/>
        <w:jc w:val="both"/>
        <w:rPr>
          <w:sz w:val="24"/>
          <w:szCs w:val="24"/>
        </w:rPr>
      </w:pPr>
      <w:r w:rsidRPr="00851AB2">
        <w:rPr>
          <w:sz w:val="24"/>
          <w:szCs w:val="24"/>
        </w:rPr>
        <w:t>4.3.4</w:t>
      </w:r>
      <w:r w:rsidR="00D23522">
        <w:rPr>
          <w:sz w:val="24"/>
          <w:szCs w:val="24"/>
        </w:rPr>
        <w:t>.</w:t>
      </w:r>
      <w:r w:rsidRPr="00851AB2">
        <w:rPr>
          <w:sz w:val="24"/>
          <w:szCs w:val="24"/>
        </w:rPr>
        <w:t xml:space="preserve"> Соблюдать требования по охране труда и обеспечению безопасности труда. Соблюдать правила противопожарной безопасности, производственной санитарии и гигиены, уметь действовать в нестандартных экстремальных ситуациях (террористический акт, экологические катастрофы и т.п.).</w:t>
      </w:r>
      <w:r w:rsidRPr="00851AB2">
        <w:rPr>
          <w:noProof/>
          <w:sz w:val="24"/>
          <w:szCs w:val="24"/>
        </w:rPr>
        <w:drawing>
          <wp:inline distT="0" distB="0" distL="0" distR="0" wp14:anchorId="1480C3C3" wp14:editId="2AE2D261">
            <wp:extent cx="9525" cy="952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0"/>
                    </a:xfrm>
                    <a:prstGeom prst="rect">
                      <a:avLst/>
                    </a:prstGeom>
                    <a:noFill/>
                    <a:ln>
                      <a:noFill/>
                    </a:ln>
                  </pic:spPr>
                </pic:pic>
              </a:graphicData>
            </a:graphic>
          </wp:inline>
        </w:drawing>
      </w:r>
    </w:p>
    <w:p w14:paraId="3A089916" w14:textId="77777777" w:rsidR="00D31F0F" w:rsidRPr="00851AB2" w:rsidRDefault="00D31F0F" w:rsidP="00851AB2">
      <w:pPr>
        <w:spacing w:after="56"/>
        <w:ind w:left="76" w:right="91"/>
        <w:jc w:val="both"/>
        <w:rPr>
          <w:sz w:val="24"/>
          <w:szCs w:val="24"/>
        </w:rPr>
      </w:pPr>
      <w:r w:rsidRPr="00851AB2">
        <w:rPr>
          <w:sz w:val="24"/>
          <w:szCs w:val="24"/>
        </w:rPr>
        <w:t>4.3.5.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14:paraId="76E5BB0E" w14:textId="77777777" w:rsidR="00D31F0F" w:rsidRPr="00851AB2" w:rsidRDefault="00D31F0F" w:rsidP="00851AB2">
      <w:pPr>
        <w:spacing w:after="56"/>
        <w:ind w:left="76" w:right="91"/>
        <w:jc w:val="both"/>
        <w:rPr>
          <w:sz w:val="24"/>
          <w:szCs w:val="24"/>
        </w:rPr>
      </w:pPr>
      <w:r w:rsidRPr="00851AB2">
        <w:rPr>
          <w:sz w:val="24"/>
          <w:szCs w:val="24"/>
        </w:rPr>
        <w:t>4.3.6.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14:paraId="6645EEA9" w14:textId="77777777" w:rsidR="00D31F0F" w:rsidRPr="00851AB2" w:rsidRDefault="00D31F0F" w:rsidP="00851AB2">
      <w:pPr>
        <w:spacing w:after="43"/>
        <w:ind w:left="76" w:right="91"/>
        <w:jc w:val="both"/>
        <w:rPr>
          <w:sz w:val="24"/>
          <w:szCs w:val="24"/>
        </w:rPr>
      </w:pPr>
      <w:r w:rsidRPr="00851AB2">
        <w:rPr>
          <w:sz w:val="24"/>
          <w:szCs w:val="24"/>
        </w:rPr>
        <w:t>4.3.7. При наличии адреса электронной корпоративной почты проверять ее с периодичностью один раз в два часа в течение рабочего дня и оперативно отвечать на письма заведующего и заместителя заведующего; не передавать никому пароль от электронной корпоративной почты и компьютера, закрепленного за работником.</w:t>
      </w:r>
    </w:p>
    <w:p w14:paraId="23E1BCDC" w14:textId="77777777" w:rsidR="00D31F0F" w:rsidRPr="00851AB2" w:rsidRDefault="00D31F0F" w:rsidP="00851AB2">
      <w:pPr>
        <w:spacing w:after="63"/>
        <w:ind w:left="76" w:right="91"/>
        <w:jc w:val="both"/>
        <w:rPr>
          <w:sz w:val="24"/>
          <w:szCs w:val="24"/>
        </w:rPr>
      </w:pPr>
      <w:r w:rsidRPr="00851AB2">
        <w:rPr>
          <w:sz w:val="24"/>
          <w:szCs w:val="24"/>
        </w:rPr>
        <w:t>4.3.8. По направлению работодателя проходить периодические медицинские осмотры.</w:t>
      </w:r>
    </w:p>
    <w:p w14:paraId="26171A3E" w14:textId="77777777" w:rsidR="00D31F0F" w:rsidRPr="00851AB2" w:rsidRDefault="00D31F0F" w:rsidP="00851AB2">
      <w:pPr>
        <w:spacing w:after="47"/>
        <w:ind w:left="76" w:right="91"/>
        <w:jc w:val="both"/>
        <w:rPr>
          <w:sz w:val="24"/>
          <w:szCs w:val="24"/>
        </w:rPr>
      </w:pPr>
      <w:r w:rsidRPr="00851AB2">
        <w:rPr>
          <w:sz w:val="24"/>
          <w:szCs w:val="24"/>
        </w:rPr>
        <w:t>4.4. Работник обязан сообщать заведующему или заместителю заведующего о временной нетрудоспособности в день обращения в медицинское учреждение, а также об отсутствии на рабочем месте по иным причинам в течение рабочего дня. Сообщение может быть направлено устно или письменно, по телефону, электронной почте или телеграммой.</w:t>
      </w:r>
    </w:p>
    <w:p w14:paraId="5F567997" w14:textId="77777777" w:rsidR="00D31F0F" w:rsidRPr="00851AB2" w:rsidRDefault="00D31F0F" w:rsidP="00851AB2">
      <w:pPr>
        <w:spacing w:after="36"/>
        <w:ind w:left="76" w:right="91"/>
        <w:jc w:val="both"/>
        <w:rPr>
          <w:sz w:val="24"/>
          <w:szCs w:val="24"/>
        </w:rPr>
      </w:pPr>
      <w:r w:rsidRPr="00851AB2">
        <w:rPr>
          <w:noProof/>
          <w:sz w:val="24"/>
          <w:szCs w:val="24"/>
        </w:rPr>
        <w:drawing>
          <wp:anchor distT="0" distB="0" distL="114300" distR="114300" simplePos="0" relativeHeight="251652096" behindDoc="0" locked="0" layoutInCell="1" allowOverlap="0" wp14:anchorId="5AAD921A" wp14:editId="4FCAD87E">
            <wp:simplePos x="0" y="0"/>
            <wp:positionH relativeFrom="page">
              <wp:posOffset>5312410</wp:posOffset>
            </wp:positionH>
            <wp:positionV relativeFrom="page">
              <wp:posOffset>9841865</wp:posOffset>
            </wp:positionV>
            <wp:extent cx="3175" cy="292735"/>
            <wp:effectExtent l="0" t="0" r="0" b="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5" cy="292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AB2">
        <w:rPr>
          <w:sz w:val="24"/>
          <w:szCs w:val="24"/>
        </w:rPr>
        <w:t>4.5. Любое отсутствие работника на рабочем месте, кроме случаев непреодолимой силы, допускается только с предварительного разрешения заведующего.</w:t>
      </w:r>
    </w:p>
    <w:p w14:paraId="1383711F" w14:textId="77777777" w:rsidR="00D31F0F" w:rsidRDefault="00D31F0F" w:rsidP="00851AB2">
      <w:pPr>
        <w:spacing w:after="70"/>
        <w:ind w:left="76" w:right="91"/>
        <w:jc w:val="both"/>
        <w:rPr>
          <w:sz w:val="24"/>
          <w:szCs w:val="24"/>
        </w:rPr>
      </w:pPr>
      <w:r w:rsidRPr="00851AB2">
        <w:rPr>
          <w:sz w:val="24"/>
          <w:szCs w:val="24"/>
        </w:rPr>
        <w:t>4.6. Отсутствие работника на рабочем месте в период от одного до четырех часов включительно допускается только с письменного согласия заведующего. Для этого работник направляет на его имя заявление, в котором указывает причину отсутствия (посещение врача, экзамены в образовательном учреждении, иные личные обстоятельства). Заведующий в случае согласия делает на заявлении отметку «Согласовано».</w:t>
      </w:r>
    </w:p>
    <w:p w14:paraId="34976EE1" w14:textId="77777777" w:rsidR="00D31F0F" w:rsidRPr="00851AB2" w:rsidRDefault="00D31F0F" w:rsidP="00851AB2">
      <w:pPr>
        <w:spacing w:after="50" w:line="259" w:lineRule="auto"/>
        <w:ind w:right="82"/>
        <w:jc w:val="both"/>
        <w:rPr>
          <w:b/>
          <w:sz w:val="24"/>
          <w:szCs w:val="24"/>
        </w:rPr>
      </w:pPr>
      <w:r w:rsidRPr="00851AB2">
        <w:rPr>
          <w:sz w:val="24"/>
          <w:szCs w:val="24"/>
        </w:rPr>
        <w:t>4.7. Своевременно заполнять и аккуратно вести установленную документацию</w:t>
      </w:r>
      <w:r w:rsidRPr="00851AB2">
        <w:rPr>
          <w:b/>
          <w:sz w:val="24"/>
          <w:szCs w:val="24"/>
        </w:rPr>
        <w:t>.</w:t>
      </w:r>
    </w:p>
    <w:p w14:paraId="3085858E" w14:textId="77777777" w:rsidR="00D31F0F" w:rsidRPr="00851AB2" w:rsidRDefault="00D31F0F" w:rsidP="00851AB2">
      <w:pPr>
        <w:spacing w:after="56"/>
        <w:ind w:left="76" w:right="91"/>
        <w:jc w:val="both"/>
        <w:rPr>
          <w:sz w:val="24"/>
          <w:szCs w:val="24"/>
        </w:rPr>
      </w:pPr>
      <w:r w:rsidRPr="00851AB2">
        <w:rPr>
          <w:sz w:val="24"/>
          <w:szCs w:val="24"/>
        </w:rPr>
        <w:t>4.8. Согласовывать с администрацией планируемые изменения графика и режима работы.</w:t>
      </w:r>
    </w:p>
    <w:p w14:paraId="0D616DEF" w14:textId="77777777" w:rsidR="00D31F0F" w:rsidRPr="00851AB2" w:rsidRDefault="00D23522" w:rsidP="00D23522">
      <w:pPr>
        <w:spacing w:after="1" w:line="259" w:lineRule="auto"/>
        <w:ind w:left="62"/>
        <w:jc w:val="both"/>
        <w:rPr>
          <w:sz w:val="24"/>
          <w:szCs w:val="24"/>
        </w:rPr>
      </w:pPr>
      <w:r>
        <w:rPr>
          <w:sz w:val="24"/>
          <w:szCs w:val="24"/>
        </w:rPr>
        <w:t>4.9</w:t>
      </w:r>
      <w:r w:rsidR="00D31F0F" w:rsidRPr="00851AB2">
        <w:rPr>
          <w:sz w:val="24"/>
          <w:szCs w:val="24"/>
        </w:rPr>
        <w:t>. Педагогические работники Учреждения пользуются следующими академическими правами и свободами:</w:t>
      </w:r>
    </w:p>
    <w:p w14:paraId="6DC31907" w14:textId="77777777" w:rsidR="00D31F0F" w:rsidRPr="00851AB2" w:rsidRDefault="00D23522" w:rsidP="00851AB2">
      <w:pPr>
        <w:spacing w:after="48"/>
        <w:ind w:left="76" w:right="91"/>
        <w:jc w:val="both"/>
        <w:rPr>
          <w:sz w:val="24"/>
          <w:szCs w:val="24"/>
        </w:rPr>
      </w:pPr>
      <w:r>
        <w:rPr>
          <w:sz w:val="24"/>
          <w:szCs w:val="24"/>
        </w:rPr>
        <w:t>4.9</w:t>
      </w:r>
      <w:r w:rsidR="00D31F0F" w:rsidRPr="00851AB2">
        <w:rPr>
          <w:sz w:val="24"/>
          <w:szCs w:val="24"/>
        </w:rPr>
        <w:t>.1. свобода преподавания, свободное выражение своего мнения, свобода от вмешательства в профессиональную деятельность;</w:t>
      </w:r>
    </w:p>
    <w:p w14:paraId="70A40C03" w14:textId="77777777" w:rsidR="00D31F0F" w:rsidRPr="00851AB2" w:rsidRDefault="00D23522" w:rsidP="00851AB2">
      <w:pPr>
        <w:spacing w:after="56"/>
        <w:ind w:left="76" w:right="91"/>
        <w:jc w:val="both"/>
        <w:rPr>
          <w:sz w:val="24"/>
          <w:szCs w:val="24"/>
        </w:rPr>
      </w:pPr>
      <w:r>
        <w:rPr>
          <w:sz w:val="24"/>
          <w:szCs w:val="24"/>
        </w:rPr>
        <w:t>4.9</w:t>
      </w:r>
      <w:r w:rsidR="00D31F0F" w:rsidRPr="00851AB2">
        <w:rPr>
          <w:sz w:val="24"/>
          <w:szCs w:val="24"/>
        </w:rPr>
        <w:t>.2. свобода выбора и использования педагогически обоснованных форм, средств, методов обучения и воспитания;</w:t>
      </w:r>
    </w:p>
    <w:p w14:paraId="606DD3A3" w14:textId="77777777" w:rsidR="00D31F0F" w:rsidRPr="00851AB2" w:rsidRDefault="00D23522" w:rsidP="00851AB2">
      <w:pPr>
        <w:spacing w:after="56"/>
        <w:ind w:left="76" w:right="91"/>
        <w:jc w:val="both"/>
        <w:rPr>
          <w:sz w:val="24"/>
          <w:szCs w:val="24"/>
        </w:rPr>
      </w:pPr>
      <w:r>
        <w:rPr>
          <w:sz w:val="24"/>
          <w:szCs w:val="24"/>
        </w:rPr>
        <w:t>4.9</w:t>
      </w:r>
      <w:r w:rsidR="00D31F0F" w:rsidRPr="00851AB2">
        <w:rPr>
          <w:sz w:val="24"/>
          <w:szCs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705CFA7D" w14:textId="77777777" w:rsidR="00D31F0F" w:rsidRPr="00851AB2" w:rsidRDefault="00D23522" w:rsidP="00851AB2">
      <w:pPr>
        <w:spacing w:after="39"/>
        <w:ind w:left="76" w:right="91"/>
        <w:jc w:val="both"/>
        <w:rPr>
          <w:sz w:val="24"/>
          <w:szCs w:val="24"/>
        </w:rPr>
      </w:pPr>
      <w:r>
        <w:rPr>
          <w:sz w:val="24"/>
          <w:szCs w:val="24"/>
        </w:rPr>
        <w:lastRenderedPageBreak/>
        <w:t>4.9</w:t>
      </w:r>
      <w:r w:rsidR="00D31F0F" w:rsidRPr="00851AB2">
        <w:rPr>
          <w:sz w:val="24"/>
          <w:szCs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3A028B4A" w14:textId="77777777" w:rsidR="00D31F0F" w:rsidRPr="00851AB2" w:rsidRDefault="00D23522" w:rsidP="00851AB2">
      <w:pPr>
        <w:ind w:left="76" w:right="91"/>
        <w:jc w:val="both"/>
        <w:rPr>
          <w:sz w:val="24"/>
          <w:szCs w:val="24"/>
        </w:rPr>
      </w:pPr>
      <w:r>
        <w:rPr>
          <w:sz w:val="24"/>
          <w:szCs w:val="24"/>
        </w:rPr>
        <w:t>4.9</w:t>
      </w:r>
      <w:r w:rsidR="00D31F0F" w:rsidRPr="00851AB2">
        <w:rPr>
          <w:sz w:val="24"/>
          <w:szCs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0EA675B8" w14:textId="77777777" w:rsidR="00D31F0F" w:rsidRPr="00851AB2" w:rsidRDefault="00D23522" w:rsidP="00851AB2">
      <w:pPr>
        <w:ind w:left="76" w:right="91"/>
        <w:jc w:val="both"/>
        <w:rPr>
          <w:sz w:val="24"/>
          <w:szCs w:val="24"/>
        </w:rPr>
      </w:pPr>
      <w:r>
        <w:rPr>
          <w:sz w:val="24"/>
          <w:szCs w:val="24"/>
        </w:rPr>
        <w:t>4.9</w:t>
      </w:r>
      <w:r w:rsidR="00D31F0F" w:rsidRPr="00851AB2">
        <w:rPr>
          <w:sz w:val="24"/>
          <w:szCs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22FED389" w14:textId="77777777" w:rsidR="00D31F0F" w:rsidRPr="00851AB2" w:rsidRDefault="00D31F0F" w:rsidP="00851AB2">
      <w:pPr>
        <w:ind w:left="76" w:right="91"/>
        <w:jc w:val="both"/>
        <w:rPr>
          <w:sz w:val="24"/>
          <w:szCs w:val="24"/>
        </w:rPr>
      </w:pPr>
      <w:r w:rsidRPr="00851AB2">
        <w:rPr>
          <w:sz w:val="24"/>
          <w:szCs w:val="24"/>
        </w:rPr>
        <w:t>4.</w:t>
      </w:r>
      <w:r w:rsidR="00D23522">
        <w:rPr>
          <w:sz w:val="24"/>
          <w:szCs w:val="24"/>
        </w:rPr>
        <w:t>9</w:t>
      </w:r>
      <w:r w:rsidRPr="00851AB2">
        <w:rPr>
          <w:sz w:val="24"/>
          <w:szCs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ДОУ,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Учреждения;</w:t>
      </w:r>
    </w:p>
    <w:p w14:paraId="2505F162" w14:textId="77777777" w:rsidR="00D31F0F" w:rsidRPr="00851AB2" w:rsidRDefault="00D23522" w:rsidP="00851AB2">
      <w:pPr>
        <w:spacing w:after="28"/>
        <w:ind w:left="76" w:right="91"/>
        <w:jc w:val="both"/>
        <w:rPr>
          <w:sz w:val="24"/>
          <w:szCs w:val="24"/>
        </w:rPr>
      </w:pPr>
      <w:r>
        <w:rPr>
          <w:sz w:val="24"/>
          <w:szCs w:val="24"/>
        </w:rPr>
        <w:t>4.9</w:t>
      </w:r>
      <w:r w:rsidR="00D31F0F" w:rsidRPr="00851AB2">
        <w:rPr>
          <w:sz w:val="24"/>
          <w:szCs w:val="24"/>
        </w:rPr>
        <w:t>.8. 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14:paraId="700A026F" w14:textId="77777777" w:rsidR="00D31F0F" w:rsidRPr="00851AB2" w:rsidRDefault="00D23522" w:rsidP="00851AB2">
      <w:pPr>
        <w:spacing w:after="29"/>
        <w:ind w:left="76" w:right="91"/>
        <w:jc w:val="both"/>
        <w:rPr>
          <w:sz w:val="24"/>
          <w:szCs w:val="24"/>
        </w:rPr>
      </w:pPr>
      <w:r>
        <w:rPr>
          <w:sz w:val="24"/>
          <w:szCs w:val="24"/>
        </w:rPr>
        <w:t>4.9</w:t>
      </w:r>
      <w:r w:rsidR="00D31F0F" w:rsidRPr="00851AB2">
        <w:rPr>
          <w:sz w:val="24"/>
          <w:szCs w:val="24"/>
        </w:rPr>
        <w:t>.9. право на участие в управлении Учреждением, в том числе в коллегиальных органах управления, в порядке, установленном уставом Учреждения;</w:t>
      </w:r>
    </w:p>
    <w:p w14:paraId="4B0C4141" w14:textId="77777777" w:rsidR="00D31F0F" w:rsidRPr="00851AB2" w:rsidRDefault="00D23522" w:rsidP="00851AB2">
      <w:pPr>
        <w:ind w:left="76" w:right="91"/>
        <w:jc w:val="both"/>
        <w:rPr>
          <w:sz w:val="24"/>
          <w:szCs w:val="24"/>
        </w:rPr>
      </w:pPr>
      <w:r>
        <w:rPr>
          <w:sz w:val="24"/>
          <w:szCs w:val="24"/>
        </w:rPr>
        <w:t>4.9</w:t>
      </w:r>
      <w:r w:rsidR="00D31F0F" w:rsidRPr="00851AB2">
        <w:rPr>
          <w:sz w:val="24"/>
          <w:szCs w:val="24"/>
        </w:rPr>
        <w:t>.10. право на участие в обсуждении вопросов, относящихся к деятельности Учреждения, в том числе через органы управления и общественные организации;</w:t>
      </w:r>
    </w:p>
    <w:p w14:paraId="303027DE" w14:textId="77777777" w:rsidR="00D31F0F" w:rsidRPr="00851AB2" w:rsidRDefault="00D23522" w:rsidP="00851AB2">
      <w:pPr>
        <w:spacing w:after="39"/>
        <w:ind w:left="76" w:right="91"/>
        <w:jc w:val="both"/>
        <w:rPr>
          <w:sz w:val="24"/>
          <w:szCs w:val="24"/>
        </w:rPr>
      </w:pPr>
      <w:r>
        <w:rPr>
          <w:sz w:val="24"/>
          <w:szCs w:val="24"/>
        </w:rPr>
        <w:t>4.9</w:t>
      </w:r>
      <w:r w:rsidR="00D31F0F" w:rsidRPr="00851AB2">
        <w:rPr>
          <w:sz w:val="24"/>
          <w:szCs w:val="24"/>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14:paraId="42762D8A" w14:textId="77777777" w:rsidR="00D31F0F" w:rsidRPr="00851AB2" w:rsidRDefault="00D23522" w:rsidP="00851AB2">
      <w:pPr>
        <w:spacing w:after="27"/>
        <w:ind w:left="76" w:right="91"/>
        <w:jc w:val="both"/>
        <w:rPr>
          <w:sz w:val="24"/>
          <w:szCs w:val="24"/>
        </w:rPr>
      </w:pPr>
      <w:r>
        <w:rPr>
          <w:sz w:val="24"/>
          <w:szCs w:val="24"/>
        </w:rPr>
        <w:t>4.9</w:t>
      </w:r>
      <w:r w:rsidR="00D31F0F" w:rsidRPr="00851AB2">
        <w:rPr>
          <w:sz w:val="24"/>
          <w:szCs w:val="24"/>
        </w:rPr>
        <w:t>.12. право на обращение в комиссию по урегулированию споров между участниками образовательных отношений;</w:t>
      </w:r>
    </w:p>
    <w:p w14:paraId="4ABDE252" w14:textId="77777777" w:rsidR="00D31F0F" w:rsidRPr="00D23522" w:rsidRDefault="00D23522" w:rsidP="00851AB2">
      <w:pPr>
        <w:ind w:left="76" w:right="91"/>
        <w:jc w:val="both"/>
        <w:rPr>
          <w:sz w:val="24"/>
          <w:szCs w:val="24"/>
        </w:rPr>
      </w:pPr>
      <w:r>
        <w:rPr>
          <w:sz w:val="24"/>
          <w:szCs w:val="24"/>
        </w:rPr>
        <w:t>4.9</w:t>
      </w:r>
      <w:r w:rsidR="00D31F0F" w:rsidRPr="00851AB2">
        <w:rPr>
          <w:sz w:val="24"/>
          <w:szCs w:val="24"/>
        </w:rPr>
        <w:t xml:space="preserve">.13. право на защиту профессиональной чести и достоинства, на справедливое и </w:t>
      </w:r>
      <w:r w:rsidR="00D31F0F" w:rsidRPr="00D23522">
        <w:rPr>
          <w:sz w:val="24"/>
          <w:szCs w:val="24"/>
        </w:rPr>
        <w:t>объективное расследование нарушения норм профессиональной этики педагогических работников.</w:t>
      </w:r>
    </w:p>
    <w:p w14:paraId="71A03FCC" w14:textId="77777777" w:rsidR="00D31F0F" w:rsidRPr="00D23522" w:rsidRDefault="00D23522" w:rsidP="00D23522">
      <w:pPr>
        <w:spacing w:after="1" w:line="259" w:lineRule="auto"/>
        <w:ind w:left="96"/>
        <w:jc w:val="both"/>
        <w:rPr>
          <w:sz w:val="24"/>
          <w:szCs w:val="24"/>
        </w:rPr>
      </w:pPr>
      <w:r>
        <w:rPr>
          <w:sz w:val="24"/>
          <w:szCs w:val="24"/>
        </w:rPr>
        <w:t>4.10.</w:t>
      </w:r>
      <w:r w:rsidR="00D31F0F" w:rsidRPr="00D23522">
        <w:rPr>
          <w:sz w:val="24"/>
          <w:szCs w:val="24"/>
        </w:rPr>
        <w:t xml:space="preserve"> Педагогические работники Учреждения имеют следующие трудовые права и социальные гарантии:</w:t>
      </w:r>
    </w:p>
    <w:p w14:paraId="2BBC7769" w14:textId="77777777" w:rsidR="00D31F0F" w:rsidRPr="00D23522" w:rsidRDefault="00D23522" w:rsidP="00D23522">
      <w:pPr>
        <w:ind w:right="91"/>
        <w:jc w:val="both"/>
        <w:rPr>
          <w:sz w:val="24"/>
          <w:szCs w:val="24"/>
        </w:rPr>
      </w:pPr>
      <w:r>
        <w:rPr>
          <w:sz w:val="24"/>
          <w:szCs w:val="24"/>
        </w:rPr>
        <w:t xml:space="preserve"> 4.10</w:t>
      </w:r>
      <w:r w:rsidR="00D31F0F" w:rsidRPr="00D23522">
        <w:rPr>
          <w:sz w:val="24"/>
          <w:szCs w:val="24"/>
        </w:rPr>
        <w:t>.1. право на сокращенную продолжительность рабочего времени;</w:t>
      </w:r>
    </w:p>
    <w:p w14:paraId="783DCC2F" w14:textId="77777777" w:rsidR="00D31F0F" w:rsidRPr="00D23522" w:rsidRDefault="00D23522" w:rsidP="00851AB2">
      <w:pPr>
        <w:ind w:left="76" w:right="91"/>
        <w:jc w:val="both"/>
        <w:rPr>
          <w:sz w:val="24"/>
          <w:szCs w:val="24"/>
        </w:rPr>
      </w:pPr>
      <w:r>
        <w:rPr>
          <w:sz w:val="24"/>
          <w:szCs w:val="24"/>
        </w:rPr>
        <w:t>4.10</w:t>
      </w:r>
      <w:r w:rsidR="00D31F0F" w:rsidRPr="00D23522">
        <w:rPr>
          <w:sz w:val="24"/>
          <w:szCs w:val="24"/>
        </w:rPr>
        <w:t>.2. право на дополнительное профессиональное образование по профилю педагогической деятельности не реже чем один раз в три года;</w:t>
      </w:r>
    </w:p>
    <w:p w14:paraId="75CF2D7E" w14:textId="77777777" w:rsidR="00D31F0F" w:rsidRPr="00851AB2" w:rsidRDefault="00D23522" w:rsidP="00851AB2">
      <w:pPr>
        <w:spacing w:after="38"/>
        <w:ind w:left="76" w:right="91"/>
        <w:jc w:val="both"/>
        <w:rPr>
          <w:sz w:val="24"/>
          <w:szCs w:val="24"/>
        </w:rPr>
      </w:pPr>
      <w:r>
        <w:rPr>
          <w:sz w:val="24"/>
          <w:szCs w:val="24"/>
        </w:rPr>
        <w:t>4.10</w:t>
      </w:r>
      <w:r w:rsidR="00D31F0F" w:rsidRPr="00851AB2">
        <w:rPr>
          <w:sz w:val="24"/>
          <w:szCs w:val="24"/>
        </w:rPr>
        <w:t>.3. право на ежегодный основной удлиненный оплачиваемый отпуск, продолжительность которого определяется Правительством Российской Федерации;</w:t>
      </w:r>
    </w:p>
    <w:p w14:paraId="281135E2" w14:textId="77777777" w:rsidR="00D31F0F" w:rsidRPr="00851AB2" w:rsidRDefault="00D23522" w:rsidP="00851AB2">
      <w:pPr>
        <w:spacing w:after="29"/>
        <w:ind w:left="76" w:right="91"/>
        <w:jc w:val="both"/>
        <w:rPr>
          <w:sz w:val="24"/>
          <w:szCs w:val="24"/>
        </w:rPr>
      </w:pPr>
      <w:r>
        <w:rPr>
          <w:sz w:val="24"/>
          <w:szCs w:val="24"/>
        </w:rPr>
        <w:t>4.10</w:t>
      </w:r>
      <w:r w:rsidR="00D31F0F" w:rsidRPr="00851AB2">
        <w:rPr>
          <w:sz w:val="24"/>
          <w:szCs w:val="24"/>
        </w:rPr>
        <w:t>.4.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14:paraId="374CE35D" w14:textId="77777777" w:rsidR="00D31F0F" w:rsidRPr="00851AB2" w:rsidRDefault="00D23522" w:rsidP="00851AB2">
      <w:pPr>
        <w:spacing w:after="36"/>
        <w:ind w:left="76" w:right="91"/>
        <w:jc w:val="both"/>
        <w:rPr>
          <w:sz w:val="24"/>
          <w:szCs w:val="24"/>
        </w:rPr>
      </w:pPr>
      <w:r>
        <w:rPr>
          <w:sz w:val="24"/>
          <w:szCs w:val="24"/>
        </w:rPr>
        <w:t>4.10</w:t>
      </w:r>
      <w:r w:rsidR="00D31F0F" w:rsidRPr="00851AB2">
        <w:rPr>
          <w:sz w:val="24"/>
          <w:szCs w:val="24"/>
        </w:rPr>
        <w:t>.5. право на досрочное назначение страховой пенсии по старости в порядке, установленном законодательством Российской Федерации;</w:t>
      </w:r>
    </w:p>
    <w:p w14:paraId="1BBB2C79" w14:textId="77777777" w:rsidR="00D31F0F" w:rsidRPr="00851AB2" w:rsidRDefault="00D23522" w:rsidP="00851AB2">
      <w:pPr>
        <w:spacing w:after="36"/>
        <w:ind w:left="76" w:right="91"/>
        <w:jc w:val="both"/>
        <w:rPr>
          <w:sz w:val="24"/>
          <w:szCs w:val="24"/>
        </w:rPr>
      </w:pPr>
      <w:r>
        <w:rPr>
          <w:sz w:val="24"/>
          <w:szCs w:val="24"/>
        </w:rPr>
        <w:t>4.10</w:t>
      </w:r>
      <w:r w:rsidR="00D31F0F" w:rsidRPr="00851AB2">
        <w:rPr>
          <w:sz w:val="24"/>
          <w:szCs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76A5CE95" w14:textId="77777777" w:rsidR="00D31F0F" w:rsidRPr="00851AB2" w:rsidRDefault="00D23522" w:rsidP="00851AB2">
      <w:pPr>
        <w:ind w:left="76" w:right="91"/>
        <w:jc w:val="both"/>
        <w:rPr>
          <w:sz w:val="24"/>
          <w:szCs w:val="24"/>
        </w:rPr>
      </w:pPr>
      <w:r>
        <w:rPr>
          <w:sz w:val="24"/>
          <w:szCs w:val="24"/>
        </w:rPr>
        <w:t>4.10</w:t>
      </w:r>
      <w:r w:rsidR="00D31F0F" w:rsidRPr="00851AB2">
        <w:rPr>
          <w:sz w:val="24"/>
          <w:szCs w:val="24"/>
        </w:rPr>
        <w:t>.7. иные трудовые права, меры социальной поддержки, установленные федеральными законами и иными нормативными правовыми актами.</w:t>
      </w:r>
    </w:p>
    <w:p w14:paraId="51F325E9" w14:textId="77777777" w:rsidR="00D31F0F" w:rsidRPr="00D23522" w:rsidRDefault="00D23522" w:rsidP="00D23522">
      <w:pPr>
        <w:spacing w:after="1" w:line="259" w:lineRule="auto"/>
        <w:rPr>
          <w:sz w:val="24"/>
          <w:szCs w:val="24"/>
        </w:rPr>
      </w:pPr>
      <w:r>
        <w:rPr>
          <w:sz w:val="24"/>
          <w:szCs w:val="24"/>
        </w:rPr>
        <w:t xml:space="preserve"> 4.11</w:t>
      </w:r>
      <w:r w:rsidR="00D31F0F" w:rsidRPr="00D23522">
        <w:rPr>
          <w:sz w:val="24"/>
          <w:szCs w:val="24"/>
        </w:rPr>
        <w:t>. Педагогические работники Учреждения обязаны:</w:t>
      </w:r>
    </w:p>
    <w:p w14:paraId="7802382E" w14:textId="77777777" w:rsidR="00D31F0F" w:rsidRPr="00851AB2" w:rsidRDefault="00D31F0F" w:rsidP="00D23522">
      <w:pPr>
        <w:ind w:left="76" w:right="91"/>
        <w:jc w:val="both"/>
        <w:rPr>
          <w:sz w:val="24"/>
          <w:szCs w:val="24"/>
        </w:rPr>
      </w:pPr>
      <w:r w:rsidRPr="00851AB2">
        <w:rPr>
          <w:noProof/>
          <w:sz w:val="24"/>
          <w:szCs w:val="24"/>
        </w:rPr>
        <w:drawing>
          <wp:anchor distT="0" distB="0" distL="114300" distR="114300" simplePos="0" relativeHeight="251655168" behindDoc="0" locked="0" layoutInCell="1" allowOverlap="0" wp14:anchorId="33E04CF0" wp14:editId="3EF473FF">
            <wp:simplePos x="0" y="0"/>
            <wp:positionH relativeFrom="column">
              <wp:posOffset>4370705</wp:posOffset>
            </wp:positionH>
            <wp:positionV relativeFrom="paragraph">
              <wp:posOffset>282575</wp:posOffset>
            </wp:positionV>
            <wp:extent cx="18415" cy="73025"/>
            <wp:effectExtent l="0" t="0" r="635" b="3175"/>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0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415" cy="7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D23522">
        <w:rPr>
          <w:sz w:val="24"/>
          <w:szCs w:val="24"/>
        </w:rPr>
        <w:t>4.11</w:t>
      </w:r>
      <w:r w:rsidRPr="00851AB2">
        <w:rPr>
          <w:sz w:val="24"/>
          <w:szCs w:val="24"/>
        </w:rPr>
        <w:t xml:space="preserve">.1. осуществлять свою деятельность на высоком профессиональном уровне, обеспечивать в полном объеме реализацию преподаваемого учебного предмета, </w:t>
      </w:r>
      <w:r w:rsidRPr="00851AB2">
        <w:rPr>
          <w:sz w:val="24"/>
          <w:szCs w:val="24"/>
        </w:rPr>
        <w:lastRenderedPageBreak/>
        <w:t>курса, дисциплины (модуля) в соответствии с утвержденной рабочей программой;</w:t>
      </w:r>
    </w:p>
    <w:p w14:paraId="08322311" w14:textId="77777777" w:rsidR="00D31F0F" w:rsidRPr="00851AB2" w:rsidRDefault="00D23522" w:rsidP="00D23522">
      <w:pPr>
        <w:spacing w:after="28"/>
        <w:ind w:left="76" w:right="91"/>
        <w:jc w:val="both"/>
        <w:rPr>
          <w:sz w:val="24"/>
          <w:szCs w:val="24"/>
        </w:rPr>
      </w:pPr>
      <w:r>
        <w:rPr>
          <w:sz w:val="24"/>
          <w:szCs w:val="24"/>
        </w:rPr>
        <w:t>4.11.</w:t>
      </w:r>
      <w:r w:rsidR="00D31F0F" w:rsidRPr="00851AB2">
        <w:rPr>
          <w:sz w:val="24"/>
          <w:szCs w:val="24"/>
        </w:rPr>
        <w:t>2. соблюдать правовые, нравственные и этические нормы, следовать требованиям профессиональной этики;</w:t>
      </w:r>
    </w:p>
    <w:p w14:paraId="0677FB73" w14:textId="77777777" w:rsidR="00D31F0F" w:rsidRPr="00851AB2" w:rsidRDefault="00D23522" w:rsidP="00D23522">
      <w:pPr>
        <w:spacing w:after="37"/>
        <w:ind w:left="76" w:right="91"/>
        <w:jc w:val="both"/>
        <w:rPr>
          <w:sz w:val="24"/>
          <w:szCs w:val="24"/>
        </w:rPr>
      </w:pPr>
      <w:r>
        <w:rPr>
          <w:sz w:val="24"/>
          <w:szCs w:val="24"/>
        </w:rPr>
        <w:t>4.11</w:t>
      </w:r>
      <w:r w:rsidR="00D31F0F" w:rsidRPr="00851AB2">
        <w:rPr>
          <w:sz w:val="24"/>
          <w:szCs w:val="24"/>
        </w:rPr>
        <w:t>.3. уважать честь и достоинство обучающихся и други</w:t>
      </w:r>
      <w:r>
        <w:rPr>
          <w:sz w:val="24"/>
          <w:szCs w:val="24"/>
        </w:rPr>
        <w:t>х</w:t>
      </w:r>
      <w:r w:rsidR="00D31F0F" w:rsidRPr="00851AB2">
        <w:rPr>
          <w:sz w:val="24"/>
          <w:szCs w:val="24"/>
        </w:rPr>
        <w:t xml:space="preserve"> участников образовательных отношений;</w:t>
      </w:r>
    </w:p>
    <w:p w14:paraId="43F62E10" w14:textId="77777777" w:rsidR="00D31F0F" w:rsidRPr="00851AB2" w:rsidRDefault="00D23522" w:rsidP="00D23522">
      <w:pPr>
        <w:ind w:left="76" w:right="91"/>
        <w:jc w:val="both"/>
        <w:rPr>
          <w:sz w:val="24"/>
          <w:szCs w:val="24"/>
        </w:rPr>
      </w:pPr>
      <w:r>
        <w:rPr>
          <w:sz w:val="24"/>
          <w:szCs w:val="24"/>
        </w:rPr>
        <w:t>4.11</w:t>
      </w:r>
      <w:r w:rsidR="00D31F0F" w:rsidRPr="00851AB2">
        <w:rPr>
          <w:sz w:val="24"/>
          <w:szCs w:val="24"/>
        </w:rPr>
        <w:t xml:space="preserve">.4. развивать у обучающихся </w:t>
      </w:r>
      <w:r>
        <w:rPr>
          <w:sz w:val="24"/>
          <w:szCs w:val="24"/>
        </w:rPr>
        <w:t>познавательную активность, само</w:t>
      </w:r>
      <w:r w:rsidRPr="00851AB2">
        <w:rPr>
          <w:sz w:val="24"/>
          <w:szCs w:val="24"/>
        </w:rPr>
        <w:t>стоятельность</w:t>
      </w:r>
      <w:r w:rsidR="00D31F0F" w:rsidRPr="00851AB2">
        <w:rPr>
          <w:sz w:val="24"/>
          <w:szCs w:val="24"/>
        </w:rPr>
        <w:t xml:space="preserve">, инициативу, творческие способности, формировать гражданскую позицию, </w:t>
      </w:r>
      <w:r w:rsidRPr="00851AB2">
        <w:rPr>
          <w:sz w:val="24"/>
          <w:szCs w:val="24"/>
        </w:rPr>
        <w:t>способность</w:t>
      </w:r>
      <w:r w:rsidR="00D31F0F" w:rsidRPr="00851AB2">
        <w:rPr>
          <w:sz w:val="24"/>
          <w:szCs w:val="24"/>
        </w:rPr>
        <w:t xml:space="preserve"> к труду и жизни в условиях современного мира, формировать у обучающихся культуру здорового и безопасного образа жизни;</w:t>
      </w:r>
    </w:p>
    <w:p w14:paraId="5651F9FF" w14:textId="77777777" w:rsidR="00D31F0F" w:rsidRPr="00851AB2" w:rsidRDefault="00D23522" w:rsidP="00D23522">
      <w:pPr>
        <w:ind w:left="76" w:right="91"/>
        <w:jc w:val="both"/>
        <w:rPr>
          <w:sz w:val="24"/>
          <w:szCs w:val="24"/>
        </w:rPr>
      </w:pPr>
      <w:r>
        <w:rPr>
          <w:sz w:val="24"/>
          <w:szCs w:val="24"/>
        </w:rPr>
        <w:t>4.11</w:t>
      </w:r>
      <w:r w:rsidR="00D31F0F" w:rsidRPr="00851AB2">
        <w:rPr>
          <w:sz w:val="24"/>
          <w:szCs w:val="24"/>
        </w:rPr>
        <w:t>.5. применять педагогически обоснованные и обеспечивающие высокое качество образования формы, методы обучения и воспитания;</w:t>
      </w:r>
    </w:p>
    <w:p w14:paraId="21F091D7" w14:textId="77777777" w:rsidR="00D31F0F" w:rsidRPr="00851AB2" w:rsidRDefault="00D23522" w:rsidP="00D23522">
      <w:pPr>
        <w:ind w:left="76" w:right="154"/>
        <w:jc w:val="both"/>
        <w:rPr>
          <w:sz w:val="24"/>
          <w:szCs w:val="24"/>
        </w:rPr>
      </w:pPr>
      <w:r>
        <w:rPr>
          <w:sz w:val="24"/>
          <w:szCs w:val="24"/>
        </w:rPr>
        <w:t>4.11</w:t>
      </w:r>
      <w:r w:rsidR="00D31F0F" w:rsidRPr="00851AB2">
        <w:rPr>
          <w:sz w:val="24"/>
          <w:szCs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2517B5A8" w14:textId="77777777" w:rsidR="00D31F0F" w:rsidRPr="00851AB2" w:rsidRDefault="00D23522" w:rsidP="00D23522">
      <w:pPr>
        <w:spacing w:after="28"/>
        <w:ind w:left="76" w:right="91"/>
        <w:jc w:val="both"/>
        <w:rPr>
          <w:sz w:val="24"/>
          <w:szCs w:val="24"/>
        </w:rPr>
      </w:pPr>
      <w:r>
        <w:rPr>
          <w:sz w:val="24"/>
          <w:szCs w:val="24"/>
        </w:rPr>
        <w:t>4.11</w:t>
      </w:r>
      <w:r w:rsidR="00D31F0F" w:rsidRPr="00851AB2">
        <w:rPr>
          <w:sz w:val="24"/>
          <w:szCs w:val="24"/>
        </w:rPr>
        <w:t>.7. систематически повышать свой профессиональный уровень, по направлению Учреждения получать дополнительное профессиональное образование;</w:t>
      </w:r>
    </w:p>
    <w:p w14:paraId="19A0ABA0" w14:textId="77777777" w:rsidR="00D31F0F" w:rsidRPr="00851AB2" w:rsidRDefault="00D23522" w:rsidP="00D23522">
      <w:pPr>
        <w:ind w:left="76" w:right="91"/>
        <w:jc w:val="both"/>
        <w:rPr>
          <w:sz w:val="24"/>
          <w:szCs w:val="24"/>
        </w:rPr>
      </w:pPr>
      <w:r>
        <w:rPr>
          <w:sz w:val="24"/>
          <w:szCs w:val="24"/>
        </w:rPr>
        <w:t>4.11</w:t>
      </w:r>
      <w:r w:rsidR="00D31F0F" w:rsidRPr="00851AB2">
        <w:rPr>
          <w:sz w:val="24"/>
          <w:szCs w:val="24"/>
        </w:rPr>
        <w:t>.8. проходить аттестацию на соответствие занимаемой должности в порядке, установленном законодательством об образовании;</w:t>
      </w:r>
    </w:p>
    <w:p w14:paraId="43E4D871" w14:textId="77777777" w:rsidR="00D31F0F" w:rsidRPr="00851AB2" w:rsidRDefault="00D23522" w:rsidP="00851AB2">
      <w:pPr>
        <w:spacing w:after="28"/>
        <w:ind w:left="76" w:right="91"/>
        <w:jc w:val="both"/>
        <w:rPr>
          <w:sz w:val="24"/>
          <w:szCs w:val="24"/>
        </w:rPr>
      </w:pPr>
      <w:r>
        <w:rPr>
          <w:sz w:val="24"/>
          <w:szCs w:val="24"/>
        </w:rPr>
        <w:t>4.11</w:t>
      </w:r>
      <w:r w:rsidR="00D31F0F" w:rsidRPr="00851AB2">
        <w:rPr>
          <w:sz w:val="24"/>
          <w:szCs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Учреждения;</w:t>
      </w:r>
    </w:p>
    <w:p w14:paraId="3D502D2F" w14:textId="77777777" w:rsidR="00D31F0F" w:rsidRPr="00851AB2" w:rsidRDefault="00D23522" w:rsidP="00851AB2">
      <w:pPr>
        <w:spacing w:after="33"/>
        <w:ind w:left="76" w:right="91"/>
        <w:jc w:val="both"/>
        <w:rPr>
          <w:sz w:val="24"/>
          <w:szCs w:val="24"/>
        </w:rPr>
      </w:pPr>
      <w:r>
        <w:rPr>
          <w:sz w:val="24"/>
          <w:szCs w:val="24"/>
        </w:rPr>
        <w:t>4.11</w:t>
      </w:r>
      <w:r w:rsidR="00D31F0F" w:rsidRPr="00851AB2">
        <w:rPr>
          <w:sz w:val="24"/>
          <w:szCs w:val="24"/>
        </w:rPr>
        <w:t>.10. проходить в установленном законодательством Российской Федерации порядке обучение и проверку знаний и навыков в области охраны труда;</w:t>
      </w:r>
    </w:p>
    <w:p w14:paraId="47E23E83" w14:textId="77777777" w:rsidR="00D31F0F" w:rsidRPr="00851AB2" w:rsidRDefault="00D23522" w:rsidP="00D23522">
      <w:pPr>
        <w:ind w:right="91"/>
        <w:jc w:val="both"/>
        <w:rPr>
          <w:sz w:val="24"/>
          <w:szCs w:val="24"/>
        </w:rPr>
      </w:pPr>
      <w:r>
        <w:rPr>
          <w:sz w:val="24"/>
          <w:szCs w:val="24"/>
        </w:rPr>
        <w:t xml:space="preserve"> 4.11</w:t>
      </w:r>
      <w:r w:rsidR="00D31F0F" w:rsidRPr="00851AB2">
        <w:rPr>
          <w:sz w:val="24"/>
          <w:szCs w:val="24"/>
        </w:rPr>
        <w:t>.11. соблюдать устав Учреждения, настоящие Правила;</w:t>
      </w:r>
    </w:p>
    <w:p w14:paraId="4D850AA5" w14:textId="77777777" w:rsidR="00D31F0F" w:rsidRPr="00851AB2" w:rsidRDefault="00D23522" w:rsidP="00851AB2">
      <w:pPr>
        <w:spacing w:after="32"/>
        <w:ind w:left="76" w:right="91"/>
        <w:jc w:val="both"/>
        <w:rPr>
          <w:sz w:val="24"/>
          <w:szCs w:val="24"/>
        </w:rPr>
      </w:pPr>
      <w:r>
        <w:rPr>
          <w:sz w:val="24"/>
          <w:szCs w:val="24"/>
        </w:rPr>
        <w:t>4.11</w:t>
      </w:r>
      <w:r w:rsidR="00D31F0F" w:rsidRPr="00851AB2">
        <w:rPr>
          <w:sz w:val="24"/>
          <w:szCs w:val="24"/>
        </w:rPr>
        <w:t>.12.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Учреждения.</w:t>
      </w:r>
    </w:p>
    <w:p w14:paraId="03F63ABB" w14:textId="77777777" w:rsidR="00D31F0F" w:rsidRPr="00851AB2" w:rsidRDefault="00D23522" w:rsidP="00851AB2">
      <w:pPr>
        <w:ind w:left="76" w:right="91"/>
        <w:jc w:val="both"/>
        <w:rPr>
          <w:sz w:val="24"/>
          <w:szCs w:val="24"/>
        </w:rPr>
      </w:pPr>
      <w:r>
        <w:rPr>
          <w:sz w:val="24"/>
          <w:szCs w:val="24"/>
        </w:rPr>
        <w:t>4.12</w:t>
      </w:r>
      <w:r w:rsidR="00D31F0F" w:rsidRPr="00851AB2">
        <w:rPr>
          <w:sz w:val="24"/>
          <w:szCs w:val="24"/>
        </w:rPr>
        <w:t>. Проходить в порядке, установленным Законодательством Российской Федерации диспансеризацию. Работники, достигшие возраста сорока лет, за искл</w:t>
      </w:r>
      <w:r>
        <w:rPr>
          <w:sz w:val="24"/>
          <w:szCs w:val="24"/>
        </w:rPr>
        <w:t>ючением лиц, указанных в п. 4.12</w:t>
      </w:r>
      <w:r w:rsidR="00D31F0F" w:rsidRPr="00851AB2">
        <w:rPr>
          <w:sz w:val="24"/>
          <w:szCs w:val="24"/>
        </w:rPr>
        <w:t>.1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14:paraId="1837C2CC" w14:textId="77777777" w:rsidR="00D31F0F" w:rsidRPr="00851AB2" w:rsidRDefault="00D23522" w:rsidP="00D23522">
      <w:pPr>
        <w:spacing w:after="31"/>
        <w:ind w:left="76" w:right="91"/>
        <w:jc w:val="both"/>
        <w:rPr>
          <w:sz w:val="24"/>
          <w:szCs w:val="24"/>
        </w:rPr>
      </w:pPr>
      <w:r>
        <w:rPr>
          <w:sz w:val="24"/>
          <w:szCs w:val="24"/>
        </w:rPr>
        <w:t>4.12</w:t>
      </w:r>
      <w:r w:rsidR="00D31F0F" w:rsidRPr="00851AB2">
        <w:rPr>
          <w:sz w:val="24"/>
          <w:szCs w:val="24"/>
        </w:rPr>
        <w:t>.1.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14:paraId="2E38BBB1" w14:textId="77777777" w:rsidR="00D31F0F" w:rsidRPr="00851AB2" w:rsidRDefault="00D23522" w:rsidP="00D23522">
      <w:pPr>
        <w:ind w:left="76" w:right="91"/>
        <w:jc w:val="both"/>
        <w:rPr>
          <w:sz w:val="24"/>
          <w:szCs w:val="24"/>
        </w:rPr>
      </w:pPr>
      <w:r>
        <w:rPr>
          <w:sz w:val="24"/>
          <w:szCs w:val="24"/>
        </w:rPr>
        <w:t>4.12</w:t>
      </w:r>
      <w:r w:rsidR="00D31F0F" w:rsidRPr="00851AB2">
        <w:rPr>
          <w:sz w:val="24"/>
          <w:szCs w:val="24"/>
        </w:rPr>
        <w:t>.2. Работники освобождаются от работы для прохождения диспансеризации на основании письменного заявления на имя заведующего, согласованного с непосредственным руководителем или лицом, временно исполняющим его обязанности. Согласованное заявление подают в отдел кадров.</w:t>
      </w:r>
    </w:p>
    <w:p w14:paraId="518535E3" w14:textId="77777777" w:rsidR="00D31F0F" w:rsidRPr="00851AB2" w:rsidRDefault="00D23522" w:rsidP="00D23522">
      <w:pPr>
        <w:ind w:left="76" w:right="91"/>
        <w:jc w:val="both"/>
        <w:rPr>
          <w:sz w:val="24"/>
          <w:szCs w:val="24"/>
        </w:rPr>
      </w:pPr>
      <w:r>
        <w:rPr>
          <w:sz w:val="24"/>
          <w:szCs w:val="24"/>
        </w:rPr>
        <w:t>4.12</w:t>
      </w:r>
      <w:r w:rsidR="00D31F0F" w:rsidRPr="00851AB2">
        <w:rPr>
          <w:sz w:val="24"/>
          <w:szCs w:val="24"/>
        </w:rPr>
        <w:t>.3. Если заведующий не согласится с датой освобождения от работы, указанной в заявлении, работнику предлагают выбрать другую дату.</w:t>
      </w:r>
      <w:r w:rsidR="00D31F0F" w:rsidRPr="00851AB2">
        <w:rPr>
          <w:noProof/>
          <w:sz w:val="24"/>
          <w:szCs w:val="24"/>
        </w:rPr>
        <w:drawing>
          <wp:inline distT="0" distB="0" distL="0" distR="0" wp14:anchorId="4312CB30" wp14:editId="4309CA34">
            <wp:extent cx="9525" cy="1143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114300"/>
                    </a:xfrm>
                    <a:prstGeom prst="rect">
                      <a:avLst/>
                    </a:prstGeom>
                    <a:noFill/>
                    <a:ln>
                      <a:noFill/>
                    </a:ln>
                  </pic:spPr>
                </pic:pic>
              </a:graphicData>
            </a:graphic>
          </wp:inline>
        </w:drawing>
      </w:r>
    </w:p>
    <w:p w14:paraId="7E713554" w14:textId="77777777" w:rsidR="00D31F0F" w:rsidRPr="00851AB2" w:rsidRDefault="00D23522" w:rsidP="00D23522">
      <w:pPr>
        <w:spacing w:after="44"/>
        <w:ind w:right="77"/>
        <w:jc w:val="both"/>
        <w:rPr>
          <w:sz w:val="24"/>
          <w:szCs w:val="24"/>
        </w:rPr>
      </w:pPr>
      <w:r>
        <w:rPr>
          <w:sz w:val="24"/>
          <w:szCs w:val="24"/>
        </w:rPr>
        <w:t>4.12</w:t>
      </w:r>
      <w:r w:rsidR="00D31F0F" w:rsidRPr="00851AB2">
        <w:rPr>
          <w:sz w:val="24"/>
          <w:szCs w:val="24"/>
        </w:rPr>
        <w:t>.4. Результаты рассмотрения заявления заведующий, лицо, его заменяющее,</w:t>
      </w:r>
    </w:p>
    <w:p w14:paraId="5817DEFC" w14:textId="77777777" w:rsidR="00D31F0F" w:rsidRPr="00851AB2" w:rsidRDefault="00D31F0F" w:rsidP="00D23522">
      <w:pPr>
        <w:ind w:left="76" w:right="91"/>
        <w:jc w:val="both"/>
        <w:rPr>
          <w:sz w:val="24"/>
          <w:szCs w:val="24"/>
        </w:rPr>
      </w:pPr>
      <w:r w:rsidRPr="00851AB2">
        <w:rPr>
          <w:sz w:val="24"/>
          <w:szCs w:val="24"/>
        </w:rPr>
        <w:t>оформляют в виде резолюции на заявлении.</w:t>
      </w:r>
    </w:p>
    <w:p w14:paraId="26D252F9" w14:textId="77777777" w:rsidR="00D31F0F" w:rsidRPr="00851AB2" w:rsidRDefault="00D23522" w:rsidP="00D23522">
      <w:pPr>
        <w:ind w:left="76" w:right="91"/>
        <w:jc w:val="both"/>
        <w:rPr>
          <w:sz w:val="24"/>
          <w:szCs w:val="24"/>
        </w:rPr>
      </w:pPr>
      <w:r>
        <w:rPr>
          <w:sz w:val="24"/>
          <w:szCs w:val="24"/>
        </w:rPr>
        <w:t>4.12</w:t>
      </w:r>
      <w:r w:rsidR="00D31F0F" w:rsidRPr="00851AB2">
        <w:rPr>
          <w:sz w:val="24"/>
          <w:szCs w:val="24"/>
        </w:rPr>
        <w:t xml:space="preserve">.5. Работник обязан представить работодателю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w:t>
      </w:r>
      <w:r w:rsidR="00D31F0F" w:rsidRPr="00851AB2">
        <w:rPr>
          <w:sz w:val="24"/>
          <w:szCs w:val="24"/>
        </w:rPr>
        <w:lastRenderedPageBreak/>
        <w:t>вправе привлечь работника к дисциплинарной ответственности в порядке, предусмотренном в разделе 12 настоящих Правил.</w:t>
      </w:r>
    </w:p>
    <w:p w14:paraId="6DC5E3BC" w14:textId="77777777" w:rsidR="00D31F0F" w:rsidRPr="00851AB2" w:rsidRDefault="00D23522" w:rsidP="00D23522">
      <w:pPr>
        <w:ind w:left="76" w:right="91"/>
        <w:jc w:val="both"/>
        <w:rPr>
          <w:sz w:val="24"/>
          <w:szCs w:val="24"/>
        </w:rPr>
      </w:pPr>
      <w:r>
        <w:rPr>
          <w:sz w:val="24"/>
          <w:szCs w:val="24"/>
        </w:rPr>
        <w:t>4.13</w:t>
      </w:r>
      <w:r w:rsidR="00D31F0F" w:rsidRPr="00851AB2">
        <w:rPr>
          <w:sz w:val="24"/>
          <w:szCs w:val="24"/>
        </w:rPr>
        <w:t xml:space="preserve">. Конкретные трудовые обязанности работников определяются трудовым договором и должностной инструкцией, соответствующими локальными </w:t>
      </w:r>
      <w:r>
        <w:rPr>
          <w:sz w:val="24"/>
          <w:szCs w:val="24"/>
        </w:rPr>
        <w:t>н</w:t>
      </w:r>
      <w:r w:rsidR="00D31F0F" w:rsidRPr="00851AB2">
        <w:rPr>
          <w:sz w:val="24"/>
          <w:szCs w:val="24"/>
        </w:rPr>
        <w:t>ормативными актами, федеральными законами и иными нормативными правовыми актам</w:t>
      </w:r>
    </w:p>
    <w:p w14:paraId="5BBE95DC" w14:textId="77777777" w:rsidR="00D31F0F" w:rsidRPr="00851AB2" w:rsidRDefault="00D23522" w:rsidP="00D23522">
      <w:pPr>
        <w:ind w:right="91"/>
        <w:jc w:val="both"/>
        <w:rPr>
          <w:sz w:val="24"/>
          <w:szCs w:val="24"/>
        </w:rPr>
      </w:pPr>
      <w:r>
        <w:rPr>
          <w:sz w:val="24"/>
          <w:szCs w:val="24"/>
        </w:rPr>
        <w:t xml:space="preserve"> 4.14</w:t>
      </w:r>
      <w:r w:rsidR="00D31F0F" w:rsidRPr="00851AB2">
        <w:rPr>
          <w:sz w:val="24"/>
          <w:szCs w:val="24"/>
        </w:rPr>
        <w:t xml:space="preserve">. Посторонним лицам разрешается присутствовать в Учреждении по </w:t>
      </w:r>
      <w:r>
        <w:rPr>
          <w:sz w:val="24"/>
          <w:szCs w:val="24"/>
        </w:rPr>
        <w:t>с</w:t>
      </w:r>
      <w:r w:rsidR="00D31F0F" w:rsidRPr="00851AB2">
        <w:rPr>
          <w:sz w:val="24"/>
          <w:szCs w:val="24"/>
        </w:rPr>
        <w:t>огласованию с администрацией.</w:t>
      </w:r>
    </w:p>
    <w:p w14:paraId="39880EC9" w14:textId="77777777" w:rsidR="00D31F0F" w:rsidRPr="00851AB2" w:rsidRDefault="00D23522" w:rsidP="00D23522">
      <w:pPr>
        <w:spacing w:after="328"/>
        <w:ind w:right="-1"/>
        <w:jc w:val="both"/>
        <w:rPr>
          <w:sz w:val="24"/>
          <w:szCs w:val="24"/>
        </w:rPr>
      </w:pPr>
      <w:r>
        <w:rPr>
          <w:sz w:val="24"/>
          <w:szCs w:val="24"/>
        </w:rPr>
        <w:t xml:space="preserve"> 4.15</w:t>
      </w:r>
      <w:r w:rsidR="00D31F0F" w:rsidRPr="00851AB2">
        <w:rPr>
          <w:sz w:val="24"/>
          <w:szCs w:val="24"/>
        </w:rPr>
        <w:t>. Не разрешается делать замечания педагогическим работникам по поводу их работы в присутствии детей и родителей (законных представителей) во время проведения непосредственно образовательной деятельности.</w:t>
      </w:r>
    </w:p>
    <w:p w14:paraId="33AC0425" w14:textId="77777777" w:rsidR="00D31F0F" w:rsidRPr="00D23522" w:rsidRDefault="00D23522" w:rsidP="00D23522">
      <w:pPr>
        <w:pStyle w:val="1"/>
        <w:spacing w:after="213"/>
        <w:ind w:left="365" w:right="254" w:hanging="211"/>
        <w:rPr>
          <w:b/>
          <w:sz w:val="24"/>
          <w:szCs w:val="24"/>
          <w:lang w:val="ru-RU"/>
        </w:rPr>
      </w:pPr>
      <w:r>
        <w:rPr>
          <w:b/>
          <w:sz w:val="24"/>
          <w:szCs w:val="24"/>
          <w:lang w:val="ru-RU"/>
        </w:rPr>
        <w:t xml:space="preserve">ОСНОВНЫЕ ПРАВА И ОБЯЗАННОСТИ РАБОТОДАТЕЛЯ </w:t>
      </w:r>
    </w:p>
    <w:p w14:paraId="6927D216" w14:textId="77777777" w:rsidR="00D31F0F" w:rsidRPr="00851AB2" w:rsidRDefault="00D31F0F" w:rsidP="00D23522">
      <w:pPr>
        <w:spacing w:after="1" w:line="259" w:lineRule="auto"/>
        <w:jc w:val="both"/>
        <w:rPr>
          <w:b/>
          <w:sz w:val="24"/>
          <w:szCs w:val="24"/>
        </w:rPr>
      </w:pPr>
      <w:r w:rsidRPr="00851AB2">
        <w:rPr>
          <w:b/>
          <w:sz w:val="24"/>
          <w:szCs w:val="24"/>
        </w:rPr>
        <w:t>5.1. Работодатель имеет право:</w:t>
      </w:r>
    </w:p>
    <w:p w14:paraId="37B37D3F" w14:textId="77777777" w:rsidR="00D31F0F" w:rsidRPr="00851AB2" w:rsidRDefault="00D31F0F" w:rsidP="00D23522">
      <w:pPr>
        <w:ind w:right="91"/>
        <w:jc w:val="both"/>
        <w:rPr>
          <w:sz w:val="24"/>
          <w:szCs w:val="24"/>
        </w:rPr>
      </w:pPr>
      <w:r w:rsidRPr="00851AB2">
        <w:rPr>
          <w:sz w:val="24"/>
          <w:szCs w:val="24"/>
        </w:rPr>
        <w:t>5.1.1.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14:paraId="7BD898E6" w14:textId="77777777" w:rsidR="00D31F0F" w:rsidRPr="00851AB2" w:rsidRDefault="00D31F0F" w:rsidP="00D23522">
      <w:pPr>
        <w:ind w:right="91"/>
        <w:jc w:val="both"/>
        <w:rPr>
          <w:sz w:val="24"/>
          <w:szCs w:val="24"/>
        </w:rPr>
      </w:pPr>
      <w:r w:rsidRPr="00851AB2">
        <w:rPr>
          <w:sz w:val="24"/>
          <w:szCs w:val="24"/>
        </w:rPr>
        <w:t>5.1.2. вести коллективные переговоры и заключать коллективные договоры;</w:t>
      </w:r>
    </w:p>
    <w:p w14:paraId="3F6EA68B" w14:textId="77777777" w:rsidR="00D31F0F" w:rsidRPr="00851AB2" w:rsidRDefault="00D31F0F" w:rsidP="00D23522">
      <w:pPr>
        <w:ind w:right="91"/>
        <w:jc w:val="both"/>
        <w:rPr>
          <w:sz w:val="24"/>
          <w:szCs w:val="24"/>
        </w:rPr>
      </w:pPr>
      <w:r w:rsidRPr="00851AB2">
        <w:rPr>
          <w:sz w:val="24"/>
          <w:szCs w:val="24"/>
        </w:rPr>
        <w:t>5.1.3. поощрять работников за добросовестный эффективный труд;</w:t>
      </w:r>
    </w:p>
    <w:p w14:paraId="12F7E70F" w14:textId="77777777" w:rsidR="00D31F0F" w:rsidRPr="00851AB2" w:rsidRDefault="00D31F0F" w:rsidP="00D23522">
      <w:pPr>
        <w:ind w:right="91"/>
        <w:jc w:val="both"/>
        <w:rPr>
          <w:sz w:val="24"/>
          <w:szCs w:val="24"/>
        </w:rPr>
      </w:pPr>
      <w:r w:rsidRPr="00851AB2">
        <w:rPr>
          <w:sz w:val="24"/>
          <w:szCs w:val="24"/>
        </w:rPr>
        <w:t>5.1.4. требовать от работников исполнения ими трудовых обязанностей и бережного отношения к имуществу Учреждения и других работников, соблюдения настоящих Правил, иных локальных нормативных актов Учреждения;</w:t>
      </w:r>
    </w:p>
    <w:p w14:paraId="4B67E5A4" w14:textId="77777777" w:rsidR="00D31F0F" w:rsidRPr="00851AB2" w:rsidRDefault="00D31F0F" w:rsidP="00D23522">
      <w:pPr>
        <w:ind w:right="91"/>
        <w:jc w:val="both"/>
        <w:rPr>
          <w:sz w:val="24"/>
          <w:szCs w:val="24"/>
        </w:rPr>
      </w:pPr>
      <w:r w:rsidRPr="00851AB2">
        <w:rPr>
          <w:sz w:val="24"/>
          <w:szCs w:val="24"/>
        </w:rPr>
        <w:t>5.1.5.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14:paraId="6BE1B172" w14:textId="77777777" w:rsidR="00D31F0F" w:rsidRPr="00851AB2" w:rsidRDefault="00D31F0F" w:rsidP="00D23522">
      <w:pPr>
        <w:ind w:right="91"/>
        <w:jc w:val="both"/>
        <w:rPr>
          <w:sz w:val="24"/>
          <w:szCs w:val="24"/>
        </w:rPr>
      </w:pPr>
      <w:r w:rsidRPr="00851AB2">
        <w:rPr>
          <w:sz w:val="24"/>
          <w:szCs w:val="24"/>
        </w:rPr>
        <w:t>5.1.6. реализовывать права, предоставленные ему законодательством о специальной оценке условий труда;</w:t>
      </w:r>
    </w:p>
    <w:p w14:paraId="4C615FB2" w14:textId="77777777" w:rsidR="00D31F0F" w:rsidRPr="00851AB2" w:rsidRDefault="00D31F0F" w:rsidP="00D23522">
      <w:pPr>
        <w:ind w:right="91"/>
        <w:jc w:val="both"/>
        <w:rPr>
          <w:sz w:val="24"/>
          <w:szCs w:val="24"/>
        </w:rPr>
      </w:pPr>
      <w:r w:rsidRPr="00851AB2">
        <w:rPr>
          <w:sz w:val="24"/>
          <w:szCs w:val="24"/>
        </w:rPr>
        <w:t>5.1.7. разрабатывать и принимать локальные нормативные акты;</w:t>
      </w:r>
    </w:p>
    <w:p w14:paraId="4EA0FE1D" w14:textId="77777777" w:rsidR="00D31F0F" w:rsidRPr="00851AB2" w:rsidRDefault="00D31F0F" w:rsidP="00D23522">
      <w:pPr>
        <w:ind w:right="91"/>
        <w:jc w:val="both"/>
        <w:rPr>
          <w:sz w:val="24"/>
          <w:szCs w:val="24"/>
        </w:rPr>
      </w:pPr>
      <w:r w:rsidRPr="00851AB2">
        <w:rPr>
          <w:sz w:val="24"/>
          <w:szCs w:val="24"/>
        </w:rPr>
        <w:t>5.1.8. устанавливать штатное расписание Учреждения;</w:t>
      </w:r>
    </w:p>
    <w:p w14:paraId="11417F32" w14:textId="77777777" w:rsidR="00D31F0F" w:rsidRPr="00851AB2" w:rsidRDefault="00D31F0F" w:rsidP="00D23522">
      <w:pPr>
        <w:ind w:right="91"/>
        <w:jc w:val="both"/>
        <w:rPr>
          <w:sz w:val="24"/>
          <w:szCs w:val="24"/>
        </w:rPr>
      </w:pPr>
      <w:r w:rsidRPr="00851AB2">
        <w:rPr>
          <w:sz w:val="24"/>
          <w:szCs w:val="24"/>
        </w:rPr>
        <w:t>5.1.9. распределять должностные обязанности между работниками Учреждения.</w:t>
      </w:r>
    </w:p>
    <w:p w14:paraId="18B960C8" w14:textId="77777777" w:rsidR="00D31F0F" w:rsidRPr="00851AB2" w:rsidRDefault="00D31F0F" w:rsidP="00D23522">
      <w:pPr>
        <w:spacing w:after="1" w:line="259" w:lineRule="auto"/>
        <w:jc w:val="both"/>
        <w:rPr>
          <w:b/>
          <w:sz w:val="24"/>
          <w:szCs w:val="24"/>
        </w:rPr>
      </w:pPr>
      <w:r w:rsidRPr="00851AB2">
        <w:rPr>
          <w:b/>
          <w:sz w:val="24"/>
          <w:szCs w:val="24"/>
        </w:rPr>
        <w:t>5.2. Работодатель обязан:</w:t>
      </w:r>
    </w:p>
    <w:p w14:paraId="1AC2944D" w14:textId="77777777" w:rsidR="00D31F0F" w:rsidRPr="00851AB2" w:rsidRDefault="00D31F0F" w:rsidP="00D23522">
      <w:pPr>
        <w:ind w:right="91"/>
        <w:jc w:val="both"/>
        <w:rPr>
          <w:sz w:val="24"/>
          <w:szCs w:val="24"/>
        </w:rPr>
      </w:pPr>
      <w:r w:rsidRPr="00851AB2">
        <w:rPr>
          <w:sz w:val="24"/>
          <w:szCs w:val="24"/>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35C017EE" w14:textId="77777777" w:rsidR="00D31F0F" w:rsidRPr="00851AB2" w:rsidRDefault="00D31F0F" w:rsidP="00D23522">
      <w:pPr>
        <w:ind w:right="91"/>
        <w:jc w:val="both"/>
        <w:rPr>
          <w:sz w:val="24"/>
          <w:szCs w:val="24"/>
        </w:rPr>
      </w:pPr>
      <w:r w:rsidRPr="00851AB2">
        <w:rPr>
          <w:sz w:val="24"/>
          <w:szCs w:val="24"/>
        </w:rPr>
        <w:t>5.2.2. предоставлять работникам работу, обусловленную трудовым договором;</w:t>
      </w:r>
    </w:p>
    <w:p w14:paraId="2562C3A7" w14:textId="77777777" w:rsidR="00D31F0F" w:rsidRPr="00851AB2" w:rsidRDefault="00D31F0F" w:rsidP="00D23522">
      <w:pPr>
        <w:ind w:right="91"/>
        <w:jc w:val="both"/>
        <w:rPr>
          <w:sz w:val="24"/>
          <w:szCs w:val="24"/>
        </w:rPr>
      </w:pPr>
      <w:r w:rsidRPr="00851AB2">
        <w:rPr>
          <w:sz w:val="24"/>
          <w:szCs w:val="24"/>
        </w:rPr>
        <w:t>5.2.3. обеспечивать безопасность и условия труда, соответствующие государственным нормативным требованиям охраны труда;</w:t>
      </w:r>
    </w:p>
    <w:p w14:paraId="58F8AE5D" w14:textId="77777777" w:rsidR="00D31F0F" w:rsidRPr="00851AB2" w:rsidRDefault="00D31F0F" w:rsidP="00D23522">
      <w:pPr>
        <w:ind w:right="91"/>
        <w:jc w:val="both"/>
        <w:rPr>
          <w:sz w:val="24"/>
          <w:szCs w:val="24"/>
        </w:rPr>
      </w:pPr>
      <w:r w:rsidRPr="00851AB2">
        <w:rPr>
          <w:sz w:val="24"/>
          <w:szCs w:val="24"/>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574617AD" w14:textId="77777777" w:rsidR="00D31F0F" w:rsidRPr="00851AB2" w:rsidRDefault="00D31F0F" w:rsidP="00D23522">
      <w:pPr>
        <w:ind w:right="91"/>
        <w:jc w:val="both"/>
        <w:rPr>
          <w:sz w:val="24"/>
          <w:szCs w:val="24"/>
        </w:rPr>
      </w:pPr>
      <w:r w:rsidRPr="00851AB2">
        <w:rPr>
          <w:sz w:val="24"/>
          <w:szCs w:val="24"/>
        </w:rPr>
        <w:t>5.2.5. обеспечивать работникам равную оплату труда за труд равной ценности;</w:t>
      </w:r>
    </w:p>
    <w:p w14:paraId="37072549" w14:textId="77777777" w:rsidR="00D31F0F" w:rsidRPr="00851AB2" w:rsidRDefault="00D31F0F" w:rsidP="00D23522">
      <w:pPr>
        <w:ind w:right="91"/>
        <w:jc w:val="both"/>
        <w:rPr>
          <w:sz w:val="24"/>
          <w:szCs w:val="24"/>
        </w:rPr>
      </w:pPr>
      <w:r w:rsidRPr="00851AB2">
        <w:rPr>
          <w:sz w:val="24"/>
          <w:szCs w:val="24"/>
        </w:rPr>
        <w:t>5.2.6.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14:paraId="282E2867" w14:textId="77777777" w:rsidR="00D31F0F" w:rsidRPr="00851AB2" w:rsidRDefault="00D31F0F" w:rsidP="00D23522">
      <w:pPr>
        <w:ind w:right="91"/>
        <w:jc w:val="both"/>
        <w:rPr>
          <w:sz w:val="24"/>
          <w:szCs w:val="24"/>
        </w:rPr>
      </w:pPr>
      <w:r w:rsidRPr="00851AB2">
        <w:rPr>
          <w:sz w:val="24"/>
          <w:szCs w:val="24"/>
        </w:rPr>
        <w:t>5.2.7. в соответствии со статьей 136 Трудового кодекса РФ заработная плата выплачивается работникам не менее двух раз в месяц посредством перечисления денежных средств на банковский счет работника. За первую половину месяца зарплата выплачивается 18-го числа текущего месяца, за вторую половину месяца — 3-го числа месяца, следующего за расчетным;</w:t>
      </w:r>
    </w:p>
    <w:p w14:paraId="0DD0CAD1" w14:textId="77777777" w:rsidR="00D31F0F" w:rsidRPr="00851AB2" w:rsidRDefault="00D31F0F" w:rsidP="00D23522">
      <w:pPr>
        <w:ind w:right="91"/>
        <w:jc w:val="both"/>
        <w:rPr>
          <w:sz w:val="24"/>
          <w:szCs w:val="24"/>
        </w:rPr>
      </w:pPr>
      <w:r w:rsidRPr="00851AB2">
        <w:rPr>
          <w:sz w:val="24"/>
          <w:szCs w:val="24"/>
        </w:rPr>
        <w:t>5.2.8. вести коллективные переговоры, а также заключать коллективный договор в порядке, установленном Трудовым кодексом РФ;</w:t>
      </w:r>
    </w:p>
    <w:p w14:paraId="1E016DC6" w14:textId="77777777" w:rsidR="00D31F0F" w:rsidRPr="00851AB2" w:rsidRDefault="00D31F0F" w:rsidP="00D23522">
      <w:pPr>
        <w:ind w:right="91"/>
        <w:jc w:val="both"/>
        <w:rPr>
          <w:sz w:val="24"/>
          <w:szCs w:val="24"/>
        </w:rPr>
      </w:pPr>
      <w:r w:rsidRPr="00851AB2">
        <w:rPr>
          <w:sz w:val="24"/>
          <w:szCs w:val="24"/>
        </w:rPr>
        <w:t>5.2.9. предоставлять представителям работников полную и достоверную информацию, необходимую для заключения коллективного договора, оглашения и контроля за их выполнением;</w:t>
      </w:r>
    </w:p>
    <w:p w14:paraId="37DD0119" w14:textId="77777777" w:rsidR="00D31F0F" w:rsidRPr="00851AB2" w:rsidRDefault="00D31F0F" w:rsidP="00D23522">
      <w:pPr>
        <w:ind w:right="91"/>
        <w:jc w:val="both"/>
        <w:rPr>
          <w:sz w:val="24"/>
          <w:szCs w:val="24"/>
        </w:rPr>
      </w:pPr>
      <w:r w:rsidRPr="00851AB2">
        <w:rPr>
          <w:sz w:val="24"/>
          <w:szCs w:val="24"/>
        </w:rPr>
        <w:lastRenderedPageBreak/>
        <w:t>5.2.10. знакомить работников под подпись с принимаемыми локальными нормативными актами, непосредственно связанными с их трудовой деятель остью;</w:t>
      </w:r>
    </w:p>
    <w:p w14:paraId="347FF074" w14:textId="77777777" w:rsidR="00D31F0F" w:rsidRPr="00851AB2" w:rsidRDefault="00D31F0F" w:rsidP="00D23522">
      <w:pPr>
        <w:ind w:right="91"/>
        <w:jc w:val="both"/>
        <w:rPr>
          <w:sz w:val="24"/>
          <w:szCs w:val="24"/>
        </w:rPr>
      </w:pPr>
      <w:r w:rsidRPr="00851AB2">
        <w:rPr>
          <w:sz w:val="24"/>
          <w:szCs w:val="24"/>
        </w:rPr>
        <w:t>5.2.11. своевременно выполнять предписания федерального органа и по</w:t>
      </w:r>
      <w:r w:rsidR="00D23522">
        <w:rPr>
          <w:sz w:val="24"/>
          <w:szCs w:val="24"/>
        </w:rPr>
        <w:t xml:space="preserve"> допо</w:t>
      </w:r>
      <w:r w:rsidRPr="00851AB2">
        <w:rPr>
          <w:sz w:val="24"/>
          <w:szCs w:val="24"/>
        </w:rPr>
        <w:t xml:space="preserve">лнительной власти, уполномоченного на осуществление федерального </w:t>
      </w:r>
      <w:r w:rsidR="00D23522" w:rsidRPr="00851AB2">
        <w:rPr>
          <w:sz w:val="24"/>
          <w:szCs w:val="24"/>
        </w:rPr>
        <w:t>государственного</w:t>
      </w:r>
      <w:r w:rsidRPr="00851AB2">
        <w:rPr>
          <w:sz w:val="24"/>
          <w:szCs w:val="24"/>
        </w:rPr>
        <w:t xml:space="preserve">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2B3859D9" w14:textId="77777777" w:rsidR="00D31F0F" w:rsidRPr="00851AB2" w:rsidRDefault="00D31F0F" w:rsidP="00851AB2">
      <w:pPr>
        <w:spacing w:after="49"/>
        <w:ind w:left="14" w:right="173"/>
        <w:jc w:val="both"/>
        <w:rPr>
          <w:sz w:val="24"/>
          <w:szCs w:val="24"/>
        </w:rPr>
      </w:pPr>
      <w:r w:rsidRPr="00851AB2">
        <w:rPr>
          <w:sz w:val="24"/>
          <w:szCs w:val="24"/>
        </w:rPr>
        <w:t>5.2.12.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w:t>
      </w:r>
    </w:p>
    <w:p w14:paraId="2BDBAD27" w14:textId="77777777" w:rsidR="00D31F0F" w:rsidRPr="00851AB2" w:rsidRDefault="00D31F0F" w:rsidP="00D23522">
      <w:pPr>
        <w:ind w:left="76" w:right="91"/>
        <w:jc w:val="both"/>
        <w:rPr>
          <w:sz w:val="24"/>
          <w:szCs w:val="24"/>
        </w:rPr>
      </w:pPr>
      <w:r w:rsidRPr="00851AB2">
        <w:rPr>
          <w:sz w:val="24"/>
          <w:szCs w:val="24"/>
        </w:rPr>
        <w:t>представителям;</w:t>
      </w:r>
    </w:p>
    <w:p w14:paraId="258E8A69" w14:textId="77777777" w:rsidR="00D31F0F" w:rsidRPr="00851AB2" w:rsidRDefault="00D31F0F" w:rsidP="00D23522">
      <w:pPr>
        <w:ind w:right="163"/>
        <w:jc w:val="both"/>
        <w:rPr>
          <w:sz w:val="24"/>
          <w:szCs w:val="24"/>
        </w:rPr>
      </w:pPr>
      <w:r w:rsidRPr="00851AB2">
        <w:rPr>
          <w:sz w:val="24"/>
          <w:szCs w:val="24"/>
        </w:rPr>
        <w:t>5.2.13.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14:paraId="68609E6E" w14:textId="77777777" w:rsidR="00D31F0F" w:rsidRPr="00851AB2" w:rsidRDefault="00D31F0F" w:rsidP="00D23522">
      <w:pPr>
        <w:spacing w:after="33"/>
        <w:ind w:right="91"/>
        <w:jc w:val="both"/>
        <w:rPr>
          <w:sz w:val="24"/>
          <w:szCs w:val="24"/>
        </w:rPr>
      </w:pPr>
      <w:r w:rsidRPr="00851AB2">
        <w:rPr>
          <w:sz w:val="24"/>
          <w:szCs w:val="24"/>
        </w:rPr>
        <w:t>5.2.14. обеспечивать бытовые нужды работников, связанные с исполнением ими трудовых обязанностей;</w:t>
      </w:r>
    </w:p>
    <w:p w14:paraId="5DAADC51" w14:textId="77777777" w:rsidR="00D31F0F" w:rsidRPr="00851AB2" w:rsidRDefault="00D31F0F" w:rsidP="00D23522">
      <w:pPr>
        <w:spacing w:after="35"/>
        <w:ind w:right="91"/>
        <w:jc w:val="both"/>
        <w:rPr>
          <w:sz w:val="24"/>
          <w:szCs w:val="24"/>
        </w:rPr>
      </w:pPr>
      <w:r w:rsidRPr="00851AB2">
        <w:rPr>
          <w:sz w:val="24"/>
          <w:szCs w:val="24"/>
        </w:rPr>
        <w:t>5.2.15. осуществлять обязательное социальное страхование работников в порядке, установленном федеральными законами;</w:t>
      </w:r>
    </w:p>
    <w:p w14:paraId="7ED30103" w14:textId="77777777" w:rsidR="00D31F0F" w:rsidRPr="00851AB2" w:rsidRDefault="00D31F0F" w:rsidP="00D23522">
      <w:pPr>
        <w:spacing w:after="25"/>
        <w:ind w:right="91"/>
        <w:jc w:val="both"/>
        <w:rPr>
          <w:sz w:val="24"/>
          <w:szCs w:val="24"/>
        </w:rPr>
      </w:pPr>
      <w:r w:rsidRPr="00851AB2">
        <w:rPr>
          <w:sz w:val="24"/>
          <w:szCs w:val="24"/>
        </w:rPr>
        <w:t>5.2.16.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r w:rsidRPr="00851AB2">
        <w:rPr>
          <w:noProof/>
          <w:sz w:val="24"/>
          <w:szCs w:val="24"/>
        </w:rPr>
        <w:drawing>
          <wp:inline distT="0" distB="0" distL="0" distR="0" wp14:anchorId="699EF798" wp14:editId="128D5FBB">
            <wp:extent cx="9525" cy="666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66675"/>
                    </a:xfrm>
                    <a:prstGeom prst="rect">
                      <a:avLst/>
                    </a:prstGeom>
                    <a:noFill/>
                    <a:ln>
                      <a:noFill/>
                    </a:ln>
                  </pic:spPr>
                </pic:pic>
              </a:graphicData>
            </a:graphic>
          </wp:inline>
        </w:drawing>
      </w:r>
    </w:p>
    <w:p w14:paraId="7FDADE60" w14:textId="77777777" w:rsidR="00D31F0F" w:rsidRPr="00851AB2" w:rsidRDefault="00D31F0F" w:rsidP="00D23522">
      <w:pPr>
        <w:spacing w:after="36"/>
        <w:ind w:right="91"/>
        <w:jc w:val="both"/>
        <w:rPr>
          <w:sz w:val="24"/>
          <w:szCs w:val="24"/>
        </w:rPr>
      </w:pPr>
      <w:r w:rsidRPr="00851AB2">
        <w:rPr>
          <w:sz w:val="24"/>
          <w:szCs w:val="24"/>
        </w:rPr>
        <w:t>5.2.17.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0A9206AF" w14:textId="77777777" w:rsidR="00D31F0F" w:rsidRPr="00851AB2" w:rsidRDefault="00D31F0F" w:rsidP="00D23522">
      <w:pPr>
        <w:ind w:right="91"/>
        <w:jc w:val="both"/>
        <w:rPr>
          <w:sz w:val="24"/>
          <w:szCs w:val="24"/>
        </w:rPr>
      </w:pPr>
      <w:r w:rsidRPr="00851AB2">
        <w:rPr>
          <w:noProof/>
          <w:sz w:val="24"/>
          <w:szCs w:val="24"/>
        </w:rPr>
        <w:drawing>
          <wp:anchor distT="0" distB="0" distL="114300" distR="114300" simplePos="0" relativeHeight="251665408" behindDoc="0" locked="0" layoutInCell="1" allowOverlap="0" wp14:anchorId="549E56C8" wp14:editId="59742C4B">
            <wp:simplePos x="0" y="0"/>
            <wp:positionH relativeFrom="page">
              <wp:posOffset>506095</wp:posOffset>
            </wp:positionH>
            <wp:positionV relativeFrom="page">
              <wp:posOffset>741045</wp:posOffset>
            </wp:positionV>
            <wp:extent cx="24130" cy="2159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30" cy="21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1AB2">
        <w:rPr>
          <w:sz w:val="24"/>
          <w:szCs w:val="24"/>
        </w:rPr>
        <w:t>5.2.18. создавать условия и организовывать дополнительное профессиональное образование работников;</w:t>
      </w:r>
    </w:p>
    <w:p w14:paraId="1F171A27" w14:textId="77777777" w:rsidR="00D31F0F" w:rsidRPr="00851AB2" w:rsidRDefault="00D31F0F" w:rsidP="00D23522">
      <w:pPr>
        <w:spacing w:after="465"/>
        <w:ind w:right="91"/>
        <w:jc w:val="both"/>
        <w:rPr>
          <w:sz w:val="24"/>
          <w:szCs w:val="24"/>
        </w:rPr>
      </w:pPr>
      <w:r w:rsidRPr="00851AB2">
        <w:rPr>
          <w:sz w:val="24"/>
          <w:szCs w:val="24"/>
        </w:rPr>
        <w:t>5.2.19. создавать необходимые условия для охраны и укрепления здоровья, организации питания работников Учреждения.</w:t>
      </w:r>
    </w:p>
    <w:p w14:paraId="545314F2" w14:textId="77777777" w:rsidR="00D31F0F" w:rsidRPr="00851AB2" w:rsidRDefault="00D31F0F" w:rsidP="00D23522">
      <w:pPr>
        <w:pStyle w:val="1"/>
        <w:spacing w:after="231"/>
        <w:ind w:left="408" w:right="182" w:hanging="254"/>
        <w:rPr>
          <w:b/>
          <w:sz w:val="24"/>
          <w:szCs w:val="24"/>
        </w:rPr>
      </w:pPr>
      <w:r w:rsidRPr="00851AB2">
        <w:rPr>
          <w:b/>
          <w:sz w:val="24"/>
          <w:szCs w:val="24"/>
        </w:rPr>
        <w:t>РАБОЧЕЕ ВРЕМЯ И ЕГО ИСПОЛЬЗОВАНИЕ</w:t>
      </w:r>
    </w:p>
    <w:p w14:paraId="12576C65" w14:textId="77777777" w:rsidR="00D31F0F" w:rsidRPr="00851AB2" w:rsidRDefault="00D31F0F" w:rsidP="00D23522">
      <w:pPr>
        <w:spacing w:after="33"/>
        <w:ind w:right="91"/>
        <w:jc w:val="both"/>
        <w:rPr>
          <w:sz w:val="24"/>
          <w:szCs w:val="24"/>
        </w:rPr>
      </w:pPr>
      <w:r w:rsidRPr="00851AB2">
        <w:rPr>
          <w:sz w:val="24"/>
          <w:szCs w:val="24"/>
        </w:rPr>
        <w:t>6.1. Рабочее время работников Учреждения определяется настоящими Правилами, должностными и функциональными обязанностями, трудовым договором и графиками рабочего времени (сменности) (для педагогических работников, осуществляющих учебную (преподавательскую) работу расписанием учебных занятий и тарификационным списком), которые составляются и утверждаются работодателем с учетом мнения представительного органа работников Учреждения.</w:t>
      </w:r>
    </w:p>
    <w:p w14:paraId="3EE6286C" w14:textId="77777777" w:rsidR="00D31F0F" w:rsidRPr="00851AB2" w:rsidRDefault="00D23522" w:rsidP="00D23522">
      <w:pPr>
        <w:ind w:right="91"/>
        <w:jc w:val="both"/>
        <w:rPr>
          <w:sz w:val="24"/>
          <w:szCs w:val="24"/>
        </w:rPr>
      </w:pPr>
      <w:r>
        <w:rPr>
          <w:sz w:val="24"/>
          <w:szCs w:val="24"/>
        </w:rPr>
        <w:t xml:space="preserve">Режим работы Учреждения: </w:t>
      </w:r>
      <w:r w:rsidR="00D31F0F" w:rsidRPr="00851AB2">
        <w:rPr>
          <w:sz w:val="24"/>
          <w:szCs w:val="24"/>
        </w:rPr>
        <w:t>время на</w:t>
      </w:r>
      <w:r>
        <w:rPr>
          <w:sz w:val="24"/>
          <w:szCs w:val="24"/>
        </w:rPr>
        <w:t xml:space="preserve">чала работы - 07 часов 00 минут, </w:t>
      </w:r>
      <w:r w:rsidR="00D31F0F" w:rsidRPr="00851AB2">
        <w:rPr>
          <w:sz w:val="24"/>
          <w:szCs w:val="24"/>
        </w:rPr>
        <w:t>время окончания работы - 19 часов 00 минут.</w:t>
      </w:r>
    </w:p>
    <w:p w14:paraId="1EA986E3" w14:textId="77777777" w:rsidR="00D31F0F" w:rsidRPr="00851AB2" w:rsidRDefault="00D31F0F" w:rsidP="00D23522">
      <w:pPr>
        <w:ind w:right="91"/>
        <w:jc w:val="both"/>
        <w:rPr>
          <w:sz w:val="24"/>
          <w:szCs w:val="24"/>
        </w:rPr>
      </w:pPr>
      <w:r w:rsidRPr="00851AB2">
        <w:rPr>
          <w:sz w:val="24"/>
          <w:szCs w:val="24"/>
        </w:rPr>
        <w:t>6.2. Для всех работников Учреждения устанавлива</w:t>
      </w:r>
      <w:r w:rsidR="00D23522">
        <w:rPr>
          <w:sz w:val="24"/>
          <w:szCs w:val="24"/>
        </w:rPr>
        <w:t xml:space="preserve">ется пятидневная рабочая неделя </w:t>
      </w:r>
      <w:r w:rsidRPr="00851AB2">
        <w:rPr>
          <w:sz w:val="24"/>
          <w:szCs w:val="24"/>
        </w:rPr>
        <w:t>(понедельник — пятница) с двумя выходными днями.</w:t>
      </w:r>
    </w:p>
    <w:p w14:paraId="68A86929" w14:textId="77777777" w:rsidR="00D31F0F" w:rsidRPr="00851AB2" w:rsidRDefault="00D31F0F" w:rsidP="00D23522">
      <w:pPr>
        <w:ind w:right="91"/>
        <w:jc w:val="both"/>
        <w:rPr>
          <w:sz w:val="24"/>
          <w:szCs w:val="24"/>
        </w:rPr>
      </w:pPr>
      <w:r w:rsidRPr="00851AB2">
        <w:rPr>
          <w:sz w:val="24"/>
          <w:szCs w:val="24"/>
        </w:rPr>
        <w:t>Рабочее время работников Учреждения организуется в соответствии с графиками рабочего времени (сменности) по соответствующим дол</w:t>
      </w:r>
      <w:r w:rsidR="00D23522">
        <w:rPr>
          <w:sz w:val="24"/>
          <w:szCs w:val="24"/>
        </w:rPr>
        <w:t>жностям профессиям с учетом пп.</w:t>
      </w:r>
      <w:r w:rsidRPr="00851AB2">
        <w:rPr>
          <w:sz w:val="24"/>
          <w:szCs w:val="24"/>
        </w:rPr>
        <w:t>6.3—6.6.</w:t>
      </w:r>
    </w:p>
    <w:p w14:paraId="1FD73AAA" w14:textId="77777777" w:rsidR="00D31F0F" w:rsidRPr="00851AB2" w:rsidRDefault="00D31F0F" w:rsidP="00D23522">
      <w:pPr>
        <w:ind w:right="91"/>
        <w:jc w:val="both"/>
        <w:rPr>
          <w:sz w:val="24"/>
          <w:szCs w:val="24"/>
        </w:rPr>
      </w:pPr>
      <w:r w:rsidRPr="00851AB2">
        <w:rPr>
          <w:sz w:val="24"/>
          <w:szCs w:val="24"/>
        </w:rPr>
        <w:lastRenderedPageBreak/>
        <w:t>Нормальная продолжительность рабочего времени не может превышать 40 рабочих часов в неделю и 36 рабочих часов в неделю (для педагогических работников), если иная продолжительность рабочей недели не предусмотрена для них законодательством.</w:t>
      </w:r>
    </w:p>
    <w:p w14:paraId="1EF24D66" w14:textId="77777777" w:rsidR="00D31F0F" w:rsidRPr="00851AB2" w:rsidRDefault="00D31F0F" w:rsidP="00D23522">
      <w:pPr>
        <w:ind w:right="91"/>
        <w:jc w:val="both"/>
        <w:rPr>
          <w:sz w:val="24"/>
          <w:szCs w:val="24"/>
        </w:rPr>
      </w:pPr>
      <w:r w:rsidRPr="00851AB2">
        <w:rPr>
          <w:sz w:val="24"/>
          <w:szCs w:val="24"/>
        </w:rPr>
        <w:t>Продолжительность рабочего дня или смены, непосредственно предшествующих нерабочему праздничному дню, уменьшается на один час.</w:t>
      </w:r>
    </w:p>
    <w:p w14:paraId="508FFA07" w14:textId="77777777" w:rsidR="00D31F0F" w:rsidRPr="00D23522" w:rsidRDefault="00D31F0F" w:rsidP="00D23522">
      <w:pPr>
        <w:ind w:right="91"/>
        <w:jc w:val="both"/>
        <w:rPr>
          <w:b/>
          <w:sz w:val="24"/>
          <w:szCs w:val="24"/>
        </w:rPr>
      </w:pPr>
      <w:r w:rsidRPr="00D23522">
        <w:rPr>
          <w:sz w:val="24"/>
          <w:szCs w:val="24"/>
        </w:rPr>
        <w:t>Расписание непосредственн</w:t>
      </w:r>
      <w:r w:rsidR="00D23522" w:rsidRPr="00D23522">
        <w:rPr>
          <w:sz w:val="24"/>
          <w:szCs w:val="24"/>
        </w:rPr>
        <w:t>о образовательной деятельности</w:t>
      </w:r>
      <w:r w:rsidR="00D23522">
        <w:rPr>
          <w:b/>
          <w:sz w:val="24"/>
          <w:szCs w:val="24"/>
        </w:rPr>
        <w:t xml:space="preserve"> </w:t>
      </w:r>
      <w:r w:rsidRPr="00851AB2">
        <w:rPr>
          <w:sz w:val="24"/>
          <w:szCs w:val="24"/>
        </w:rPr>
        <w:t xml:space="preserve">составляется заместителем заведующего </w:t>
      </w:r>
      <w:r w:rsidR="00D23522" w:rsidRPr="00851AB2">
        <w:rPr>
          <w:sz w:val="24"/>
          <w:szCs w:val="24"/>
        </w:rPr>
        <w:t xml:space="preserve">по </w:t>
      </w:r>
      <w:r w:rsidR="00D23522">
        <w:rPr>
          <w:sz w:val="24"/>
          <w:szCs w:val="24"/>
        </w:rPr>
        <w:t xml:space="preserve">или старшим воспитателем </w:t>
      </w:r>
      <w:r w:rsidRPr="00851AB2">
        <w:rPr>
          <w:sz w:val="24"/>
          <w:szCs w:val="24"/>
        </w:rPr>
        <w:t>приятного режима труда и отдыха воспитанников, гибкого режима, максимальной экономии вре</w:t>
      </w:r>
      <w:r w:rsidR="00D23522">
        <w:rPr>
          <w:sz w:val="24"/>
          <w:szCs w:val="24"/>
        </w:rPr>
        <w:t xml:space="preserve">мени педагогических работников и </w:t>
      </w:r>
      <w:r w:rsidRPr="00851AB2">
        <w:rPr>
          <w:sz w:val="24"/>
          <w:szCs w:val="24"/>
        </w:rPr>
        <w:t>утверждается руководителем Учреждения.</w:t>
      </w:r>
    </w:p>
    <w:p w14:paraId="3E77AC52" w14:textId="77777777" w:rsidR="00D31F0F" w:rsidRPr="00851AB2" w:rsidRDefault="00D31F0F" w:rsidP="00D23522">
      <w:pPr>
        <w:spacing w:after="81" w:line="259" w:lineRule="auto"/>
        <w:jc w:val="both"/>
        <w:rPr>
          <w:sz w:val="24"/>
          <w:szCs w:val="24"/>
        </w:rPr>
      </w:pPr>
      <w:r w:rsidRPr="00D23522">
        <w:rPr>
          <w:sz w:val="24"/>
          <w:szCs w:val="24"/>
        </w:rPr>
        <w:t>Педагогическим и другим работникам запрещается:</w:t>
      </w:r>
      <w:r w:rsidR="00D23522">
        <w:rPr>
          <w:sz w:val="24"/>
          <w:szCs w:val="24"/>
        </w:rPr>
        <w:t xml:space="preserve"> </w:t>
      </w:r>
      <w:r w:rsidRPr="00D23522">
        <w:rPr>
          <w:sz w:val="24"/>
          <w:szCs w:val="24"/>
        </w:rPr>
        <w:t xml:space="preserve">изменять по своему усмотрению расписание непосредственно образовательной деятельности и график </w:t>
      </w:r>
      <w:r w:rsidR="00D23522" w:rsidRPr="00D23522">
        <w:rPr>
          <w:sz w:val="24"/>
          <w:szCs w:val="24"/>
        </w:rPr>
        <w:t xml:space="preserve">работы; </w:t>
      </w:r>
      <w:r w:rsidR="00D23522">
        <w:rPr>
          <w:sz w:val="24"/>
          <w:szCs w:val="24"/>
        </w:rPr>
        <w:t>отменять</w:t>
      </w:r>
      <w:r w:rsidRPr="00D23522">
        <w:rPr>
          <w:sz w:val="24"/>
          <w:szCs w:val="24"/>
        </w:rPr>
        <w:t>, удлинять или сокращать продолжительность непосредственно образовательной деятельности и др. режимных моментов;</w:t>
      </w:r>
      <w:r w:rsidR="00D23522">
        <w:rPr>
          <w:sz w:val="24"/>
          <w:szCs w:val="24"/>
        </w:rPr>
        <w:t xml:space="preserve"> </w:t>
      </w:r>
      <w:r w:rsidRPr="00D23522">
        <w:rPr>
          <w:sz w:val="24"/>
          <w:szCs w:val="24"/>
        </w:rPr>
        <w:t xml:space="preserve">курить в помещениях </w:t>
      </w:r>
      <w:r w:rsidR="00D23522" w:rsidRPr="00D23522">
        <w:rPr>
          <w:sz w:val="24"/>
          <w:szCs w:val="24"/>
        </w:rPr>
        <w:t xml:space="preserve">Учреждения; </w:t>
      </w:r>
      <w:r w:rsidR="00D23522">
        <w:rPr>
          <w:sz w:val="24"/>
          <w:szCs w:val="24"/>
        </w:rPr>
        <w:t>допускать</w:t>
      </w:r>
      <w:r w:rsidRPr="00851AB2">
        <w:rPr>
          <w:sz w:val="24"/>
          <w:szCs w:val="24"/>
        </w:rPr>
        <w:t xml:space="preserve"> присутствие в группе посторонних лиц.</w:t>
      </w:r>
    </w:p>
    <w:p w14:paraId="101A8E19" w14:textId="77777777" w:rsidR="00D31F0F" w:rsidRPr="00FD7C34" w:rsidRDefault="00D31F0F" w:rsidP="00D23522">
      <w:pPr>
        <w:ind w:right="91"/>
        <w:jc w:val="both"/>
        <w:rPr>
          <w:b/>
          <w:bCs/>
          <w:sz w:val="24"/>
          <w:szCs w:val="24"/>
        </w:rPr>
      </w:pPr>
      <w:r w:rsidRPr="00FD7C34">
        <w:rPr>
          <w:b/>
          <w:bCs/>
          <w:sz w:val="24"/>
          <w:szCs w:val="24"/>
        </w:rPr>
        <w:t>6.3. Рабочее время педагогических работников Учреждения.</w:t>
      </w:r>
    </w:p>
    <w:p w14:paraId="65CA136C" w14:textId="77777777" w:rsidR="00D31F0F" w:rsidRPr="00851AB2" w:rsidRDefault="00D31F0F" w:rsidP="00D23522">
      <w:pPr>
        <w:ind w:right="91"/>
        <w:jc w:val="both"/>
        <w:rPr>
          <w:sz w:val="24"/>
          <w:szCs w:val="24"/>
        </w:rPr>
      </w:pPr>
      <w:r w:rsidRPr="00851AB2">
        <w:rPr>
          <w:sz w:val="24"/>
          <w:szCs w:val="24"/>
        </w:rPr>
        <w:t>6.3.l. Продолжительность рабочего времени (нормы часов педагогической работы за ставку заработной платы) для педагогических работников (мужчин и женщин) устанавливается исходя из сокращенной продолжительности рабочего времени не более 36 часов в неделю.</w:t>
      </w:r>
    </w:p>
    <w:p w14:paraId="1457F4DF" w14:textId="77777777" w:rsidR="00D31F0F" w:rsidRPr="00851AB2" w:rsidRDefault="00D31F0F" w:rsidP="00D23522">
      <w:pPr>
        <w:ind w:right="91"/>
        <w:jc w:val="both"/>
        <w:rPr>
          <w:sz w:val="24"/>
          <w:szCs w:val="24"/>
        </w:rPr>
      </w:pPr>
      <w:r w:rsidRPr="00851AB2">
        <w:rPr>
          <w:sz w:val="24"/>
          <w:szCs w:val="24"/>
        </w:rPr>
        <w:t>6.32. В рабочее время педагогиче</w:t>
      </w:r>
      <w:r w:rsidR="00D23522">
        <w:rPr>
          <w:sz w:val="24"/>
          <w:szCs w:val="24"/>
        </w:rPr>
        <w:t>ских работников в зависимости от</w:t>
      </w:r>
      <w:r w:rsidRPr="00851AB2">
        <w:rPr>
          <w:sz w:val="24"/>
          <w:szCs w:val="24"/>
        </w:rPr>
        <w:t xml:space="preserve"> занимаемой должности включается учебная (преподавательская) и воспитательная работа, в том числе практическая подготовка воспитанников, индивидуальная работа с воспитанниками, творческая и исследовательская работа, а также другая педагогическая работа, предусмотренная трудовыми (должностными) обязанностями и (или) </w:t>
      </w:r>
      <w:r w:rsidR="00D23522" w:rsidRPr="00851AB2">
        <w:rPr>
          <w:sz w:val="24"/>
          <w:szCs w:val="24"/>
        </w:rPr>
        <w:t>индивидуальным</w:t>
      </w:r>
      <w:r w:rsidRPr="00851AB2">
        <w:rPr>
          <w:sz w:val="24"/>
          <w:szCs w:val="24"/>
        </w:rPr>
        <w:t xml:space="preserve">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w:t>
      </w:r>
      <w:r w:rsidR="00D23522">
        <w:rPr>
          <w:sz w:val="24"/>
          <w:szCs w:val="24"/>
        </w:rPr>
        <w:t xml:space="preserve"> - </w:t>
      </w:r>
      <w:r w:rsidRPr="00851AB2">
        <w:rPr>
          <w:sz w:val="24"/>
          <w:szCs w:val="24"/>
        </w:rPr>
        <w:t>оздоровительных, спортивных, творческих и иных мероприятий, проводимых с воспитанниками.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w:t>
      </w:r>
    </w:p>
    <w:p w14:paraId="0D59D24D" w14:textId="77777777" w:rsidR="00D31F0F" w:rsidRPr="00851AB2" w:rsidRDefault="00D31F0F" w:rsidP="00851AB2">
      <w:pPr>
        <w:ind w:left="76" w:right="91"/>
        <w:jc w:val="both"/>
        <w:rPr>
          <w:sz w:val="24"/>
          <w:szCs w:val="24"/>
        </w:rPr>
      </w:pPr>
      <w:r w:rsidRPr="00851AB2">
        <w:rPr>
          <w:sz w:val="24"/>
          <w:szCs w:val="24"/>
        </w:rPr>
        <w:t>6.3.3. Режим рабочего времени и времени отдыха педагогических работников и иных работников Учреждения устанавливается настоящими Правилами в соответствии с трудовым законодательством, приказом Министерства образования и науки Российской Федерации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трудовым договором, графиками работы, расписанием занятий и иными нормативными правовыми актами, содержащими нормы трудового права, с учетом:</w:t>
      </w:r>
    </w:p>
    <w:p w14:paraId="49E58BCB" w14:textId="77777777" w:rsidR="00D31F0F" w:rsidRDefault="00D31F0F" w:rsidP="00D23522">
      <w:pPr>
        <w:pStyle w:val="a7"/>
        <w:numPr>
          <w:ilvl w:val="0"/>
          <w:numId w:val="23"/>
        </w:numPr>
        <w:spacing w:after="5" w:line="258" w:lineRule="auto"/>
        <w:ind w:right="91"/>
        <w:jc w:val="both"/>
        <w:rPr>
          <w:sz w:val="24"/>
          <w:szCs w:val="24"/>
        </w:rPr>
      </w:pPr>
      <w:r w:rsidRPr="00D23522">
        <w:rPr>
          <w:sz w:val="24"/>
          <w:szCs w:val="24"/>
        </w:rPr>
        <w:t>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приказ № 1601), а также продолжительности рабочего времени, установленной в соответствии с федеральным законодательством иным работникам по занимаемым должностям;</w:t>
      </w:r>
    </w:p>
    <w:p w14:paraId="0630D0F4" w14:textId="77777777" w:rsidR="00D31F0F" w:rsidRDefault="00D31F0F" w:rsidP="00D23522">
      <w:pPr>
        <w:pStyle w:val="a7"/>
        <w:numPr>
          <w:ilvl w:val="0"/>
          <w:numId w:val="23"/>
        </w:numPr>
        <w:spacing w:after="5" w:line="258" w:lineRule="auto"/>
        <w:ind w:right="91"/>
        <w:jc w:val="both"/>
        <w:rPr>
          <w:sz w:val="24"/>
          <w:szCs w:val="24"/>
        </w:rPr>
      </w:pPr>
      <w:r w:rsidRPr="00D23522">
        <w:rPr>
          <w:sz w:val="24"/>
          <w:szCs w:val="24"/>
        </w:rPr>
        <w:t xml:space="preserve">объема фактической учебной нагрузки (педагогической работы) педагогических работников, определяемого в соответствии с приказом № 1601; </w:t>
      </w:r>
    </w:p>
    <w:p w14:paraId="19CCCAD4" w14:textId="77777777" w:rsidR="00D31F0F" w:rsidRDefault="00D31F0F" w:rsidP="00D23522">
      <w:pPr>
        <w:pStyle w:val="a7"/>
        <w:numPr>
          <w:ilvl w:val="0"/>
          <w:numId w:val="23"/>
        </w:numPr>
        <w:spacing w:after="5" w:line="258" w:lineRule="auto"/>
        <w:ind w:right="91"/>
        <w:jc w:val="both"/>
        <w:rPr>
          <w:sz w:val="24"/>
          <w:szCs w:val="24"/>
        </w:rPr>
      </w:pPr>
      <w:r w:rsidRPr="00D23522">
        <w:rPr>
          <w:sz w:val="24"/>
          <w:szCs w:val="24"/>
        </w:rPr>
        <w:lastRenderedPageBreak/>
        <w:t xml:space="preserve">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воспитанниками,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w:t>
      </w:r>
      <w:r w:rsidRPr="00851AB2">
        <w:rPr>
          <w:noProof/>
        </w:rPr>
        <w:drawing>
          <wp:inline distT="0" distB="0" distL="0" distR="0" wp14:anchorId="58D419D4" wp14:editId="5BEFB906">
            <wp:extent cx="38100" cy="19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100" cy="19050"/>
                    </a:xfrm>
                    <a:prstGeom prst="rect">
                      <a:avLst/>
                    </a:prstGeom>
                    <a:noFill/>
                    <a:ln>
                      <a:noFill/>
                    </a:ln>
                  </pic:spPr>
                </pic:pic>
              </a:graphicData>
            </a:graphic>
          </wp:inline>
        </w:drawing>
      </w:r>
      <w:r w:rsidRPr="00D23522">
        <w:rPr>
          <w:sz w:val="24"/>
          <w:szCs w:val="24"/>
        </w:rPr>
        <w:t>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w:t>
      </w:r>
      <w:r w:rsidR="00D23522">
        <w:rPr>
          <w:sz w:val="24"/>
          <w:szCs w:val="24"/>
        </w:rPr>
        <w:t xml:space="preserve"> -</w:t>
      </w:r>
      <w:r w:rsidRPr="00D23522">
        <w:rPr>
          <w:sz w:val="24"/>
          <w:szCs w:val="24"/>
        </w:rPr>
        <w:t>оздоровительных, спортивных, творческих и иных мероприятий, проводимых с воспитанниками;</w:t>
      </w:r>
    </w:p>
    <w:p w14:paraId="608DE49B" w14:textId="77777777" w:rsidR="00D23522" w:rsidRPr="00D23522" w:rsidRDefault="00D31F0F" w:rsidP="00D23522">
      <w:pPr>
        <w:pStyle w:val="a7"/>
        <w:numPr>
          <w:ilvl w:val="0"/>
          <w:numId w:val="23"/>
        </w:numPr>
        <w:spacing w:after="5" w:line="258" w:lineRule="auto"/>
        <w:ind w:right="91"/>
        <w:jc w:val="both"/>
        <w:rPr>
          <w:sz w:val="24"/>
          <w:szCs w:val="24"/>
        </w:rPr>
      </w:pPr>
      <w:r w:rsidRPr="00D23522">
        <w:rPr>
          <w:sz w:val="24"/>
          <w:szCs w:val="24"/>
        </w:rPr>
        <w:t>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3E87F3FD" w14:textId="77777777" w:rsidR="00D31F0F" w:rsidRPr="00851AB2" w:rsidRDefault="00D31F0F" w:rsidP="00851AB2">
      <w:pPr>
        <w:ind w:left="76" w:right="91"/>
        <w:jc w:val="both"/>
        <w:rPr>
          <w:sz w:val="24"/>
          <w:szCs w:val="24"/>
        </w:rPr>
      </w:pPr>
      <w:r w:rsidRPr="00851AB2">
        <w:rPr>
          <w:sz w:val="24"/>
          <w:szCs w:val="24"/>
        </w:rPr>
        <w:t>6.3.4. Выполнение педагогической работы педагогами дополнительного образования, педагогами Учреждения характеризуется наличием установленных норм времени только для выполнения педагогической работы, связанной с учебной (преподавательской) работой (далее — преп</w:t>
      </w:r>
      <w:r w:rsidR="00D23522">
        <w:rPr>
          <w:sz w:val="24"/>
          <w:szCs w:val="24"/>
        </w:rPr>
        <w:t>одавательская работа), которая в</w:t>
      </w:r>
      <w:r w:rsidRPr="00851AB2">
        <w:rPr>
          <w:sz w:val="24"/>
          <w:szCs w:val="24"/>
        </w:rPr>
        <w:t>ыражается в фактическом объеме их учебной нагрузки, определяемом в соответствии с приказом № 1601 (далее — нормируемая часть педагогической работы).</w:t>
      </w:r>
    </w:p>
    <w:p w14:paraId="00A7F70C" w14:textId="77777777" w:rsidR="00D31F0F" w:rsidRPr="00851AB2" w:rsidRDefault="00D31F0F" w:rsidP="00851AB2">
      <w:pPr>
        <w:ind w:left="76" w:right="91"/>
        <w:jc w:val="both"/>
        <w:rPr>
          <w:sz w:val="24"/>
          <w:szCs w:val="24"/>
        </w:rPr>
      </w:pPr>
      <w:r w:rsidRPr="00851AB2">
        <w:rPr>
          <w:sz w:val="24"/>
          <w:szCs w:val="24"/>
        </w:rPr>
        <w:t xml:space="preserve">К другой части педагогической работы работников, ведущих преподавательскую работу, требующей затрат рабочего времени, которое не </w:t>
      </w:r>
      <w:r w:rsidR="00D23522" w:rsidRPr="00851AB2">
        <w:rPr>
          <w:sz w:val="24"/>
          <w:szCs w:val="24"/>
        </w:rPr>
        <w:t>конкретизированной</w:t>
      </w:r>
      <w:r w:rsidRPr="00851AB2">
        <w:rPr>
          <w:sz w:val="24"/>
          <w:szCs w:val="24"/>
        </w:rPr>
        <w:t xml:space="preserve">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 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14:paraId="46BD3B6F" w14:textId="77777777" w:rsidR="00D31F0F" w:rsidRPr="00851AB2" w:rsidRDefault="00D31F0F" w:rsidP="00851AB2">
      <w:pPr>
        <w:ind w:left="76" w:right="91"/>
        <w:jc w:val="both"/>
        <w:rPr>
          <w:sz w:val="24"/>
          <w:szCs w:val="24"/>
        </w:rPr>
      </w:pPr>
      <w:r w:rsidRPr="00851AB2">
        <w:rPr>
          <w:sz w:val="24"/>
          <w:szCs w:val="24"/>
        </w:rPr>
        <w:t>6.3.5. Нормируемая часть педагогической работы работников, ведущих преподавательскую работу, определяется в астрономических часах и включает проводимые занятия (далее — занятия) независимо от их продолжительности и короткие перерывы между занятиями, установленные для детей.</w:t>
      </w:r>
    </w:p>
    <w:p w14:paraId="649DF461" w14:textId="77777777" w:rsidR="00D31F0F" w:rsidRPr="00851AB2" w:rsidRDefault="00D31F0F" w:rsidP="00851AB2">
      <w:pPr>
        <w:spacing w:after="12" w:line="259" w:lineRule="auto"/>
        <w:ind w:left="207" w:right="154" w:hanging="10"/>
        <w:jc w:val="both"/>
        <w:rPr>
          <w:sz w:val="24"/>
          <w:szCs w:val="24"/>
        </w:rPr>
      </w:pPr>
      <w:r w:rsidRPr="00851AB2">
        <w:rPr>
          <w:sz w:val="24"/>
          <w:szCs w:val="24"/>
        </w:rPr>
        <w:t>Выполнение преподавательской нагрузки регулируется расписанием занятий.</w:t>
      </w:r>
    </w:p>
    <w:p w14:paraId="1AB5177D" w14:textId="77777777" w:rsidR="00D31F0F" w:rsidRDefault="00D31F0F" w:rsidP="00851AB2">
      <w:pPr>
        <w:spacing w:after="39"/>
        <w:ind w:left="76" w:right="91"/>
        <w:jc w:val="both"/>
        <w:rPr>
          <w:sz w:val="24"/>
          <w:szCs w:val="24"/>
        </w:rPr>
      </w:pPr>
      <w:r w:rsidRPr="00851AB2">
        <w:rPr>
          <w:sz w:val="24"/>
          <w:szCs w:val="24"/>
        </w:rPr>
        <w:t>6.3.6. Другая часть педагогической работы, определяемая с учетом должностных обязанностей, предусмотренных квалификационными характеристиками п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14:paraId="3052DF9E" w14:textId="77777777" w:rsidR="00D31F0F" w:rsidRDefault="00D31F0F" w:rsidP="00C20E85">
      <w:pPr>
        <w:pStyle w:val="a7"/>
        <w:numPr>
          <w:ilvl w:val="0"/>
          <w:numId w:val="24"/>
        </w:numPr>
        <w:spacing w:after="39"/>
        <w:ind w:right="91"/>
        <w:jc w:val="both"/>
        <w:rPr>
          <w:sz w:val="24"/>
          <w:szCs w:val="24"/>
        </w:rPr>
      </w:pPr>
      <w:r w:rsidRPr="00C20E85">
        <w:rPr>
          <w:sz w:val="24"/>
          <w:szCs w:val="24"/>
        </w:rPr>
        <w:t>самостоятельно - подготовка к осуществлению образовательной деятельности и выполнению обязанностей по обучению, воспитанию детей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 типовых, так и авторских рабочих программ), изучение индивидуальных способностей</w:t>
      </w:r>
      <w:r w:rsidRPr="00C20E85">
        <w:rPr>
          <w:sz w:val="24"/>
          <w:szCs w:val="24"/>
          <w:vertAlign w:val="superscript"/>
        </w:rPr>
        <w:t xml:space="preserve"> </w:t>
      </w:r>
      <w:r w:rsidRPr="00C20E85">
        <w:rPr>
          <w:sz w:val="24"/>
          <w:szCs w:val="24"/>
        </w:rPr>
        <w:t xml:space="preserve">, интересов и склонностей воспитанников; </w:t>
      </w:r>
      <w:r w:rsidRPr="00851AB2">
        <w:rPr>
          <w:noProof/>
        </w:rPr>
        <w:drawing>
          <wp:inline distT="0" distB="0" distL="0" distR="0" wp14:anchorId="169A014F" wp14:editId="2D30FD48">
            <wp:extent cx="38100" cy="190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 cy="19050"/>
                    </a:xfrm>
                    <a:prstGeom prst="rect">
                      <a:avLst/>
                    </a:prstGeom>
                    <a:noFill/>
                    <a:ln>
                      <a:noFill/>
                    </a:ln>
                  </pic:spPr>
                </pic:pic>
              </a:graphicData>
            </a:graphic>
          </wp:inline>
        </w:drawing>
      </w:r>
      <w:r w:rsidRPr="00C20E85">
        <w:rPr>
          <w:sz w:val="24"/>
          <w:szCs w:val="24"/>
        </w:rPr>
        <w:t xml:space="preserve"> организация и проведение методической, диагностической и консультативной помощи родителям (законным представителям) воспитанников в соответствии с положением и Уставом Учреждения;</w:t>
      </w:r>
    </w:p>
    <w:p w14:paraId="765975A1" w14:textId="77777777" w:rsidR="00D31F0F" w:rsidRDefault="00D31F0F" w:rsidP="00C20E85">
      <w:pPr>
        <w:pStyle w:val="a7"/>
        <w:numPr>
          <w:ilvl w:val="0"/>
          <w:numId w:val="24"/>
        </w:numPr>
        <w:spacing w:after="39"/>
        <w:ind w:right="91"/>
        <w:jc w:val="both"/>
        <w:rPr>
          <w:sz w:val="24"/>
          <w:szCs w:val="24"/>
        </w:rPr>
      </w:pPr>
      <w:r w:rsidRPr="00C20E85">
        <w:rPr>
          <w:sz w:val="24"/>
          <w:szCs w:val="24"/>
        </w:rPr>
        <w:t xml:space="preserve">планами и графиками Учреждения, утверждаемыми локальными нормативными актами Учреждения в порядке, установленном трудовым законодательством - выполнение обязанностей, связанных с участием в работе педагогических </w:t>
      </w:r>
      <w:r w:rsidRPr="00C20E85">
        <w:rPr>
          <w:sz w:val="24"/>
          <w:szCs w:val="24"/>
        </w:rPr>
        <w:lastRenderedPageBreak/>
        <w:t>советов, методических советов (объединений), работой по проведению родительских собраний;</w:t>
      </w:r>
    </w:p>
    <w:p w14:paraId="61029B65" w14:textId="77777777" w:rsidR="00D31F0F" w:rsidRDefault="00D31F0F" w:rsidP="00C20E85">
      <w:pPr>
        <w:pStyle w:val="a7"/>
        <w:numPr>
          <w:ilvl w:val="0"/>
          <w:numId w:val="24"/>
        </w:numPr>
        <w:spacing w:after="39"/>
        <w:ind w:right="91"/>
        <w:jc w:val="both"/>
        <w:rPr>
          <w:sz w:val="24"/>
          <w:szCs w:val="24"/>
        </w:rPr>
      </w:pPr>
      <w:r w:rsidRPr="00C20E85">
        <w:rPr>
          <w:sz w:val="24"/>
          <w:szCs w:val="24"/>
        </w:rPr>
        <w:t>графиками, планами, расписаниями, утверждаемыми локальными нормативными актами Учреждения, - выполнение дополнительной индивидуальной и (или) групповой работы с воспитанниками, участие в оздоровительных, воспитательных и других мероприятиях, проводимых в целях реализации образовательных программ в Учреждении, конкурсах, состязаниях, спортивных соревнованиях, экскурсиях, других формах учебно-воспитательной работы в соответствии с порядком и условиями выполнения работ, установленными локальным нормативным актом Учреждения;</w:t>
      </w:r>
    </w:p>
    <w:p w14:paraId="3C105FE9" w14:textId="77777777" w:rsidR="00D31F0F" w:rsidRPr="00C20E85" w:rsidRDefault="00D31F0F" w:rsidP="00C20E85">
      <w:pPr>
        <w:pStyle w:val="a7"/>
        <w:numPr>
          <w:ilvl w:val="0"/>
          <w:numId w:val="24"/>
        </w:numPr>
        <w:spacing w:after="39"/>
        <w:ind w:right="91"/>
        <w:jc w:val="both"/>
        <w:rPr>
          <w:sz w:val="24"/>
          <w:szCs w:val="24"/>
        </w:rPr>
      </w:pPr>
      <w:r w:rsidRPr="00C20E85">
        <w:rPr>
          <w:sz w:val="24"/>
          <w:szCs w:val="24"/>
        </w:rPr>
        <w:t xml:space="preserve">трудовым договором (дополнительным соглашением к трудовому договору) </w:t>
      </w:r>
      <w:r w:rsidRPr="00851AB2">
        <w:rPr>
          <w:noProof/>
        </w:rPr>
        <w:drawing>
          <wp:inline distT="0" distB="0" distL="0" distR="0" wp14:anchorId="4B7174DE" wp14:editId="5A9D4DF3">
            <wp:extent cx="38100" cy="95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8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r w:rsidRPr="00C20E85">
        <w:rPr>
          <w:sz w:val="24"/>
          <w:szCs w:val="24"/>
        </w:rPr>
        <w:t>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(с указанием в трудовом договоре их содержания, срока выполнения и размера оплаты).</w:t>
      </w:r>
    </w:p>
    <w:p w14:paraId="5B3C4EE6" w14:textId="77777777" w:rsidR="00D31F0F" w:rsidRPr="00851AB2" w:rsidRDefault="00D31F0F" w:rsidP="00C20E85">
      <w:pPr>
        <w:spacing w:after="12" w:line="259" w:lineRule="auto"/>
        <w:jc w:val="both"/>
        <w:rPr>
          <w:sz w:val="24"/>
          <w:szCs w:val="24"/>
        </w:rPr>
      </w:pPr>
      <w:r w:rsidRPr="00851AB2">
        <w:rPr>
          <w:sz w:val="24"/>
          <w:szCs w:val="24"/>
        </w:rPr>
        <w:t>6.3.8. Регулирование рабочего времени отдельных педагогических работников:</w:t>
      </w:r>
    </w:p>
    <w:p w14:paraId="33ABC4EB" w14:textId="77777777" w:rsidR="00D31F0F" w:rsidRPr="00851AB2" w:rsidRDefault="00D31F0F" w:rsidP="00C20E85">
      <w:pPr>
        <w:spacing w:after="29"/>
        <w:ind w:right="91"/>
        <w:jc w:val="both"/>
        <w:rPr>
          <w:sz w:val="24"/>
          <w:szCs w:val="24"/>
        </w:rPr>
      </w:pPr>
      <w:r w:rsidRPr="00851AB2">
        <w:rPr>
          <w:sz w:val="24"/>
          <w:szCs w:val="24"/>
        </w:rPr>
        <w:t>6.3.8.1. Режим рабочего времени воспитателей устанавливается в две смены согласно графику рабочего времени (сменности).</w:t>
      </w:r>
    </w:p>
    <w:p w14:paraId="5FAE2C68" w14:textId="77777777" w:rsidR="00D31F0F" w:rsidRPr="00851AB2" w:rsidRDefault="00D31F0F" w:rsidP="00C20E85">
      <w:pPr>
        <w:ind w:right="91"/>
        <w:jc w:val="both"/>
        <w:rPr>
          <w:sz w:val="24"/>
          <w:szCs w:val="24"/>
        </w:rPr>
      </w:pPr>
      <w:r w:rsidRPr="00851AB2">
        <w:rPr>
          <w:sz w:val="24"/>
          <w:szCs w:val="24"/>
        </w:rPr>
        <w:t>В группах с 12-часовым пребыванием воспитанников при 5-дневной рабочей неделе (60 часов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учетом выполнения каждым воспитателем педагогической работы в течение 36 часов в неделю.</w:t>
      </w:r>
    </w:p>
    <w:p w14:paraId="37EA8519" w14:textId="77777777" w:rsidR="00D31F0F" w:rsidRPr="00851AB2" w:rsidRDefault="00D31F0F" w:rsidP="00C20E85">
      <w:pPr>
        <w:ind w:right="91"/>
        <w:jc w:val="both"/>
        <w:rPr>
          <w:sz w:val="24"/>
          <w:szCs w:val="24"/>
        </w:rPr>
      </w:pPr>
      <w:r w:rsidRPr="00851AB2">
        <w:rPr>
          <w:sz w:val="24"/>
          <w:szCs w:val="24"/>
        </w:rPr>
        <w:t>Режим 36-часовой рабочей недели каждым воспитателем может обеспечиваться путем одновременной ежедневной работы двух воспитателей в течение 6 часов в неделю для каждого воспитателя либо замены каждым воспитателем в течение того времени отсутствующих воспитателей по болезни и другим причинам, выполнения работы по изготовлению учебно-наглядных пособий, методической и другой работы, регулируемой настоящими Правилами и иными локальными нормативными актами Учреждения.</w:t>
      </w:r>
    </w:p>
    <w:p w14:paraId="3B00D877" w14:textId="77777777" w:rsidR="00D31F0F" w:rsidRPr="00851AB2" w:rsidRDefault="00D31F0F" w:rsidP="00C20E85">
      <w:pPr>
        <w:ind w:right="91"/>
        <w:jc w:val="both"/>
        <w:rPr>
          <w:sz w:val="24"/>
          <w:szCs w:val="24"/>
        </w:rPr>
      </w:pPr>
      <w:r w:rsidRPr="00851AB2">
        <w:rPr>
          <w:sz w:val="24"/>
          <w:szCs w:val="24"/>
        </w:rPr>
        <w:t>6.3.8</w:t>
      </w:r>
      <w:r w:rsidR="00C20E85">
        <w:rPr>
          <w:sz w:val="24"/>
          <w:szCs w:val="24"/>
        </w:rPr>
        <w:t>.</w:t>
      </w:r>
      <w:r w:rsidRPr="00851AB2">
        <w:rPr>
          <w:sz w:val="24"/>
          <w:szCs w:val="24"/>
        </w:rPr>
        <w:t>2. Особенности режима рабочего времени педагогов-психолого</w:t>
      </w:r>
    </w:p>
    <w:p w14:paraId="2A7D128A" w14:textId="77777777" w:rsidR="00D31F0F" w:rsidRPr="00C20E85" w:rsidRDefault="00D31F0F" w:rsidP="00C20E85">
      <w:pPr>
        <w:ind w:right="91"/>
        <w:jc w:val="both"/>
        <w:rPr>
          <w:sz w:val="24"/>
          <w:szCs w:val="24"/>
        </w:rPr>
      </w:pPr>
      <w:r w:rsidRPr="00851AB2">
        <w:rPr>
          <w:sz w:val="24"/>
          <w:szCs w:val="24"/>
        </w:rPr>
        <w:t>Режим рабочего времени педагогов-психологов в пределах 36-часовой рабочей недели регулируетс</w:t>
      </w:r>
      <w:r w:rsidR="00C20E85">
        <w:rPr>
          <w:sz w:val="24"/>
          <w:szCs w:val="24"/>
        </w:rPr>
        <w:t xml:space="preserve">я настоящими Правилами с учетом </w:t>
      </w:r>
      <w:r w:rsidRPr="00C20E85">
        <w:rPr>
          <w:sz w:val="24"/>
          <w:szCs w:val="24"/>
        </w:rPr>
        <w:t xml:space="preserve">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 </w:t>
      </w:r>
      <w:r w:rsidRPr="00851AB2">
        <w:rPr>
          <w:noProof/>
        </w:rPr>
        <w:drawing>
          <wp:inline distT="0" distB="0" distL="0" distR="0" wp14:anchorId="5FC4534B" wp14:editId="09BC534B">
            <wp:extent cx="38100" cy="19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8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 cy="19050"/>
                    </a:xfrm>
                    <a:prstGeom prst="rect">
                      <a:avLst/>
                    </a:prstGeom>
                    <a:noFill/>
                    <a:ln>
                      <a:noFill/>
                    </a:ln>
                  </pic:spPr>
                </pic:pic>
              </a:graphicData>
            </a:graphic>
          </wp:inline>
        </w:drawing>
      </w:r>
      <w:r w:rsidRPr="00C20E85">
        <w:rPr>
          <w:sz w:val="24"/>
          <w:szCs w:val="24"/>
        </w:rPr>
        <w:t xml:space="preserve"> 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 Выполнение указанной работы педагогом-психологом может осуществляться как непосредственно в ДОУ, так и за его пределами.</w:t>
      </w:r>
    </w:p>
    <w:p w14:paraId="1B3D12A6" w14:textId="77777777" w:rsidR="00D31F0F" w:rsidRPr="00851AB2" w:rsidRDefault="00D31F0F" w:rsidP="00C20E85">
      <w:pPr>
        <w:ind w:right="91"/>
        <w:jc w:val="both"/>
        <w:rPr>
          <w:sz w:val="24"/>
          <w:szCs w:val="24"/>
        </w:rPr>
      </w:pPr>
      <w:r w:rsidRPr="00851AB2">
        <w:rPr>
          <w:sz w:val="24"/>
          <w:szCs w:val="24"/>
        </w:rPr>
        <w:t>6.3.9. Общие собрания, заседания педагогического совета, занятия методических объединений, совещания не должны длиться более двух с половиной часов родительские собрания - полутора часов; занятия кружков и секций — от 45 минут до 1,5 (полутора) часов.</w:t>
      </w:r>
    </w:p>
    <w:p w14:paraId="11012DF8" w14:textId="77777777" w:rsidR="00D31F0F" w:rsidRDefault="00D31F0F" w:rsidP="00C20E85">
      <w:pPr>
        <w:spacing w:after="103"/>
        <w:ind w:right="91"/>
        <w:jc w:val="both"/>
        <w:rPr>
          <w:sz w:val="24"/>
          <w:szCs w:val="24"/>
        </w:rPr>
      </w:pPr>
      <w:r w:rsidRPr="00851AB2">
        <w:rPr>
          <w:sz w:val="24"/>
          <w:szCs w:val="24"/>
        </w:rPr>
        <w:t xml:space="preserve">6.3.10. Продолжительность рабочего дня определяется в соответствии с </w:t>
      </w:r>
      <w:proofErr w:type="spellStart"/>
      <w:r w:rsidRPr="00851AB2">
        <w:rPr>
          <w:sz w:val="24"/>
          <w:szCs w:val="24"/>
        </w:rPr>
        <w:t>тарифно</w:t>
      </w:r>
      <w:proofErr w:type="spellEnd"/>
      <w:r w:rsidR="00C20E85">
        <w:rPr>
          <w:sz w:val="24"/>
          <w:szCs w:val="24"/>
        </w:rPr>
        <w:t xml:space="preserve"> -  </w:t>
      </w:r>
      <w:r w:rsidRPr="00851AB2">
        <w:rPr>
          <w:sz w:val="24"/>
          <w:szCs w:val="24"/>
        </w:rPr>
        <w:t>квалификационными характеристиками:</w:t>
      </w:r>
    </w:p>
    <w:p w14:paraId="754D3764" w14:textId="77777777" w:rsidR="00D31F0F" w:rsidRDefault="00D31F0F" w:rsidP="00C20E85">
      <w:pPr>
        <w:pStyle w:val="a7"/>
        <w:numPr>
          <w:ilvl w:val="0"/>
          <w:numId w:val="26"/>
        </w:numPr>
        <w:spacing w:after="103"/>
        <w:ind w:right="91"/>
        <w:jc w:val="both"/>
        <w:rPr>
          <w:sz w:val="24"/>
          <w:szCs w:val="24"/>
        </w:rPr>
      </w:pPr>
      <w:r w:rsidRPr="00C20E85">
        <w:rPr>
          <w:sz w:val="24"/>
          <w:szCs w:val="24"/>
        </w:rPr>
        <w:t>воспитателям, психологам — 36 часов в неделю;</w:t>
      </w:r>
    </w:p>
    <w:p w14:paraId="2E52EF4A" w14:textId="77777777" w:rsidR="00D31F0F" w:rsidRDefault="00D31F0F" w:rsidP="00C20E85">
      <w:pPr>
        <w:pStyle w:val="a7"/>
        <w:numPr>
          <w:ilvl w:val="0"/>
          <w:numId w:val="26"/>
        </w:numPr>
        <w:spacing w:after="103"/>
        <w:ind w:right="91"/>
        <w:jc w:val="both"/>
        <w:rPr>
          <w:sz w:val="24"/>
          <w:szCs w:val="24"/>
        </w:rPr>
      </w:pPr>
      <w:r w:rsidRPr="00C20E85">
        <w:rPr>
          <w:sz w:val="24"/>
          <w:szCs w:val="24"/>
        </w:rPr>
        <w:t xml:space="preserve">музыкальному руководителю — 24 часа в неделю; </w:t>
      </w:r>
    </w:p>
    <w:p w14:paraId="3EB2BC61" w14:textId="77777777" w:rsidR="00D31F0F" w:rsidRDefault="00D31F0F" w:rsidP="00C20E85">
      <w:pPr>
        <w:pStyle w:val="a7"/>
        <w:numPr>
          <w:ilvl w:val="0"/>
          <w:numId w:val="26"/>
        </w:numPr>
        <w:spacing w:after="103"/>
        <w:ind w:right="91"/>
        <w:jc w:val="both"/>
        <w:rPr>
          <w:sz w:val="24"/>
          <w:szCs w:val="24"/>
        </w:rPr>
      </w:pPr>
      <w:r w:rsidRPr="00C20E85">
        <w:rPr>
          <w:sz w:val="24"/>
          <w:szCs w:val="24"/>
        </w:rPr>
        <w:t>учителю-логопеду - 20 часов в неделю;</w:t>
      </w:r>
    </w:p>
    <w:p w14:paraId="69F1AE8D" w14:textId="77777777" w:rsidR="00C20E85" w:rsidRPr="00C20E85" w:rsidRDefault="00D31F0F" w:rsidP="00C20E85">
      <w:pPr>
        <w:pStyle w:val="a7"/>
        <w:numPr>
          <w:ilvl w:val="0"/>
          <w:numId w:val="26"/>
        </w:numPr>
        <w:spacing w:after="103"/>
        <w:ind w:right="91"/>
        <w:jc w:val="both"/>
        <w:rPr>
          <w:sz w:val="24"/>
          <w:szCs w:val="24"/>
        </w:rPr>
      </w:pPr>
      <w:r w:rsidRPr="00C20E85">
        <w:rPr>
          <w:sz w:val="24"/>
          <w:szCs w:val="24"/>
        </w:rPr>
        <w:t xml:space="preserve">инструктору по физкультуре - 30 часов в неделю; </w:t>
      </w:r>
    </w:p>
    <w:p w14:paraId="77C244D7" w14:textId="77777777" w:rsidR="00D31F0F" w:rsidRDefault="00D31F0F" w:rsidP="00C20E85">
      <w:pPr>
        <w:pStyle w:val="a7"/>
        <w:numPr>
          <w:ilvl w:val="0"/>
          <w:numId w:val="26"/>
        </w:numPr>
        <w:spacing w:after="103"/>
        <w:ind w:right="91"/>
        <w:jc w:val="both"/>
        <w:rPr>
          <w:sz w:val="24"/>
          <w:szCs w:val="24"/>
        </w:rPr>
      </w:pPr>
      <w:r w:rsidRPr="00C20E85">
        <w:rPr>
          <w:sz w:val="24"/>
          <w:szCs w:val="24"/>
        </w:rPr>
        <w:t>МОП - 40 часов в неделю;</w:t>
      </w:r>
    </w:p>
    <w:p w14:paraId="72D7E257" w14:textId="77777777" w:rsidR="00D31F0F" w:rsidRPr="00C20E85" w:rsidRDefault="00D31F0F" w:rsidP="00C20E85">
      <w:pPr>
        <w:pStyle w:val="a7"/>
        <w:numPr>
          <w:ilvl w:val="0"/>
          <w:numId w:val="26"/>
        </w:numPr>
        <w:spacing w:after="103"/>
        <w:ind w:right="91"/>
        <w:jc w:val="both"/>
        <w:rPr>
          <w:sz w:val="24"/>
          <w:szCs w:val="24"/>
        </w:rPr>
      </w:pPr>
      <w:r w:rsidRPr="00C20E85">
        <w:rPr>
          <w:sz w:val="24"/>
          <w:szCs w:val="24"/>
        </w:rPr>
        <w:t>административной группе - 40 часов в неделю.</w:t>
      </w:r>
    </w:p>
    <w:p w14:paraId="5F1315B8" w14:textId="77777777" w:rsidR="00D31F0F" w:rsidRPr="00851AB2" w:rsidRDefault="00D31F0F" w:rsidP="00C20E85">
      <w:pPr>
        <w:spacing w:after="15" w:line="248" w:lineRule="auto"/>
        <w:ind w:right="10"/>
        <w:jc w:val="both"/>
        <w:rPr>
          <w:sz w:val="24"/>
          <w:szCs w:val="24"/>
        </w:rPr>
      </w:pPr>
      <w:r w:rsidRPr="00851AB2">
        <w:rPr>
          <w:sz w:val="24"/>
          <w:szCs w:val="24"/>
        </w:rPr>
        <w:lastRenderedPageBreak/>
        <w:t xml:space="preserve">6.4. Для следующих работников учреждения: </w:t>
      </w:r>
      <w:r w:rsidR="00C20E85">
        <w:rPr>
          <w:sz w:val="24"/>
          <w:szCs w:val="24"/>
        </w:rPr>
        <w:t xml:space="preserve">уборщик служебных помещений; </w:t>
      </w:r>
      <w:r w:rsidRPr="00851AB2">
        <w:rPr>
          <w:sz w:val="24"/>
          <w:szCs w:val="24"/>
        </w:rPr>
        <w:t>повар детского питания; устанавливается режим рабочего времени в две смены согласно графику сменности.</w:t>
      </w:r>
    </w:p>
    <w:p w14:paraId="7A352642" w14:textId="77777777" w:rsidR="00D31F0F" w:rsidRPr="00851AB2" w:rsidRDefault="00D31F0F" w:rsidP="00C20E85">
      <w:pPr>
        <w:ind w:right="5"/>
        <w:jc w:val="both"/>
        <w:rPr>
          <w:sz w:val="24"/>
          <w:szCs w:val="24"/>
        </w:rPr>
      </w:pPr>
      <w:r w:rsidRPr="00851AB2">
        <w:rPr>
          <w:sz w:val="24"/>
          <w:szCs w:val="24"/>
        </w:rPr>
        <w:t>6.5. Работодатель обязуется своевременно разрабатывать с учетом мнения представительного органа работников графики сменности работников Учреждения по соответствующим должностям (профессиям), перечисленным в п. 6.4.</w:t>
      </w:r>
    </w:p>
    <w:p w14:paraId="640999D3" w14:textId="77777777" w:rsidR="00D31F0F" w:rsidRPr="00851AB2" w:rsidRDefault="00D31F0F" w:rsidP="00C20E85">
      <w:pPr>
        <w:jc w:val="both"/>
        <w:rPr>
          <w:sz w:val="24"/>
          <w:szCs w:val="24"/>
        </w:rPr>
      </w:pPr>
      <w:r w:rsidRPr="00851AB2">
        <w:rPr>
          <w:sz w:val="24"/>
          <w:szCs w:val="24"/>
        </w:rPr>
        <w:t>Составление графиков сменности и ведение учета рабочего времени указанных работников возлагается на заместителя заведующего по хозяйственной работе.</w:t>
      </w:r>
    </w:p>
    <w:p w14:paraId="5F5F2A90" w14:textId="77777777" w:rsidR="00D31F0F" w:rsidRPr="00851AB2" w:rsidRDefault="00D31F0F" w:rsidP="00C20E85">
      <w:pPr>
        <w:ind w:right="91"/>
        <w:jc w:val="both"/>
        <w:rPr>
          <w:sz w:val="24"/>
          <w:szCs w:val="24"/>
        </w:rPr>
      </w:pPr>
      <w:r w:rsidRPr="00851AB2">
        <w:rPr>
          <w:sz w:val="24"/>
          <w:szCs w:val="24"/>
        </w:rPr>
        <w:t>Графики вывешиваются в здании Учреждения на удобном для его обозрения месте и предусматривают часы работы каждого работника, время перерыва для отдыха и питания.</w:t>
      </w:r>
    </w:p>
    <w:p w14:paraId="60F0BA44" w14:textId="77777777" w:rsidR="00D31F0F" w:rsidRPr="00851AB2" w:rsidRDefault="00D31F0F" w:rsidP="00C20E85">
      <w:pPr>
        <w:ind w:right="91"/>
        <w:jc w:val="both"/>
        <w:rPr>
          <w:sz w:val="24"/>
          <w:szCs w:val="24"/>
        </w:rPr>
      </w:pPr>
      <w:r w:rsidRPr="00851AB2">
        <w:rPr>
          <w:sz w:val="24"/>
          <w:szCs w:val="24"/>
        </w:rPr>
        <w:t>Работодатель обязан ознакомить работников под подпись с графиками сменности не менее чем за месяц до введения его в действие.</w:t>
      </w:r>
    </w:p>
    <w:p w14:paraId="0E26A862" w14:textId="77777777" w:rsidR="00D31F0F" w:rsidRPr="00851AB2" w:rsidRDefault="00D31F0F" w:rsidP="00C20E85">
      <w:pPr>
        <w:ind w:right="91"/>
        <w:jc w:val="both"/>
        <w:rPr>
          <w:sz w:val="24"/>
          <w:szCs w:val="24"/>
        </w:rPr>
      </w:pPr>
      <w:r w:rsidRPr="00851AB2">
        <w:rPr>
          <w:sz w:val="24"/>
          <w:szCs w:val="24"/>
        </w:rPr>
        <w:t>Изменение графиков и временная замена одного работника другим, без разрешения работодателя, не допускается.</w:t>
      </w:r>
    </w:p>
    <w:p w14:paraId="7C167DBB" w14:textId="77777777" w:rsidR="00D31F0F" w:rsidRPr="00851AB2" w:rsidRDefault="00D31F0F" w:rsidP="00C20E85">
      <w:pPr>
        <w:ind w:right="91"/>
        <w:jc w:val="both"/>
        <w:rPr>
          <w:sz w:val="24"/>
          <w:szCs w:val="24"/>
        </w:rPr>
      </w:pPr>
      <w:r w:rsidRPr="00851AB2">
        <w:rPr>
          <w:sz w:val="24"/>
          <w:szCs w:val="24"/>
        </w:rPr>
        <w:t>6.6. Работодатель обязан организовать учет явки на работу и ухода с работы. Ведение и хранение табеля возлагается на ответственное лицо Учреждения, назначенное приказом.</w:t>
      </w:r>
    </w:p>
    <w:p w14:paraId="05E26FBD" w14:textId="77777777" w:rsidR="00D31F0F" w:rsidRPr="00851AB2" w:rsidRDefault="00D31F0F" w:rsidP="00C20E85">
      <w:pPr>
        <w:ind w:right="91"/>
        <w:jc w:val="both"/>
        <w:rPr>
          <w:sz w:val="24"/>
          <w:szCs w:val="24"/>
        </w:rPr>
      </w:pPr>
      <w:r w:rsidRPr="00851AB2">
        <w:rPr>
          <w:sz w:val="24"/>
          <w:szCs w:val="24"/>
        </w:rPr>
        <w:t>6.7. В случае неявки на работу педагогического или другого работника Учреждения, работодатель обязан немедленно принять меры по замене его другим работником. В случае неявки сменяющего работника, работодатель вправе привлечь работника к сверхурочной работе в порядке и на условиях, установленных ТК РФ.</w:t>
      </w:r>
    </w:p>
    <w:p w14:paraId="5AE5626D" w14:textId="77777777" w:rsidR="00D31F0F" w:rsidRPr="00851AB2" w:rsidRDefault="00D31F0F" w:rsidP="00C20E85">
      <w:pPr>
        <w:ind w:right="91"/>
        <w:jc w:val="both"/>
        <w:rPr>
          <w:sz w:val="24"/>
          <w:szCs w:val="24"/>
        </w:rPr>
      </w:pPr>
      <w:r w:rsidRPr="00851AB2">
        <w:rPr>
          <w:sz w:val="24"/>
          <w:szCs w:val="24"/>
        </w:rPr>
        <w:t>6.8. Периоды отмены (приостановки) занятий (деятельности Учреждения по реализации образовательной программы, присмотру и уходу за детьми) для воспитанников в отдельных группах либо в целом по Учреждению по санитарно</w:t>
      </w:r>
      <w:r w:rsidR="00C20E85">
        <w:rPr>
          <w:sz w:val="24"/>
          <w:szCs w:val="24"/>
        </w:rPr>
        <w:t xml:space="preserve"> - </w:t>
      </w:r>
      <w:r w:rsidRPr="00851AB2">
        <w:rPr>
          <w:sz w:val="24"/>
          <w:szCs w:val="24"/>
        </w:rPr>
        <w:t>эпидемиологическим, климатическим и другим основаниям являются рабочим временем педагогических работников и иных работников. В указанные периоды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данные периоды.</w:t>
      </w:r>
    </w:p>
    <w:p w14:paraId="2CFDD55A" w14:textId="77777777" w:rsidR="00D31F0F" w:rsidRPr="00851AB2" w:rsidRDefault="00D31F0F" w:rsidP="00C20E85">
      <w:pPr>
        <w:ind w:right="91"/>
        <w:jc w:val="both"/>
        <w:rPr>
          <w:sz w:val="24"/>
          <w:szCs w:val="24"/>
        </w:rPr>
      </w:pPr>
      <w:r w:rsidRPr="00851AB2">
        <w:rPr>
          <w:sz w:val="24"/>
          <w:szCs w:val="24"/>
        </w:rPr>
        <w:t>В периоды отмены занятий (образовательного процесса) работодатель вправе привлекать специалистов (за исключением педагогических работников), служащих и рабочих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w:t>
      </w:r>
    </w:p>
    <w:p w14:paraId="20EEAACC" w14:textId="77777777" w:rsidR="00D31F0F" w:rsidRPr="00851AB2" w:rsidRDefault="00D31F0F" w:rsidP="00C20E85">
      <w:pPr>
        <w:ind w:right="91"/>
        <w:jc w:val="both"/>
        <w:rPr>
          <w:sz w:val="24"/>
          <w:szCs w:val="24"/>
        </w:rPr>
      </w:pPr>
      <w:r w:rsidRPr="00851AB2">
        <w:rPr>
          <w:sz w:val="24"/>
          <w:szCs w:val="24"/>
        </w:rPr>
        <w:t>Режим рабочего времени всех работников Учреждения в периоды отмены (приостановки) занятий (деятельности Учреждения по реализации образовательной программы, присмотру и уходу за детьми) регулируется локальными нормативными актами и графиками работ с указанием их характера и особенностей.</w:t>
      </w:r>
    </w:p>
    <w:p w14:paraId="7F1B2A6C" w14:textId="77777777" w:rsidR="00D31F0F" w:rsidRPr="00851AB2" w:rsidRDefault="00D31F0F" w:rsidP="00C20E85">
      <w:pPr>
        <w:ind w:right="91"/>
        <w:jc w:val="both"/>
        <w:rPr>
          <w:sz w:val="24"/>
          <w:szCs w:val="24"/>
        </w:rPr>
      </w:pPr>
      <w:r w:rsidRPr="00851AB2">
        <w:rPr>
          <w:sz w:val="24"/>
          <w:szCs w:val="24"/>
        </w:rPr>
        <w:t>6.8.1. При составлении расписаний занятий Учреждение обязано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установленных для воспитанников.</w:t>
      </w:r>
    </w:p>
    <w:p w14:paraId="50377B07" w14:textId="77777777" w:rsidR="00D31F0F" w:rsidRPr="00851AB2" w:rsidRDefault="00D31F0F" w:rsidP="00C20E85">
      <w:pPr>
        <w:ind w:right="91"/>
        <w:jc w:val="both"/>
        <w:rPr>
          <w:sz w:val="24"/>
          <w:szCs w:val="24"/>
        </w:rPr>
      </w:pPr>
      <w:r w:rsidRPr="00851AB2">
        <w:rPr>
          <w:sz w:val="24"/>
          <w:szCs w:val="24"/>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7B7796E1" w14:textId="77777777" w:rsidR="00D31F0F" w:rsidRPr="00851AB2" w:rsidRDefault="00D31F0F" w:rsidP="00C20E85">
      <w:pPr>
        <w:ind w:right="91"/>
        <w:jc w:val="both"/>
        <w:rPr>
          <w:sz w:val="24"/>
          <w:szCs w:val="24"/>
        </w:rPr>
      </w:pPr>
      <w:r w:rsidRPr="00851AB2">
        <w:rPr>
          <w:sz w:val="24"/>
          <w:szCs w:val="24"/>
        </w:rPr>
        <w:t>Перерывы в работе, образующиеся в связи с выполнением воспитателями педагогической работы сверх установленных норм, к режиму рабочего дня с разделением его на части не относятся.</w:t>
      </w:r>
    </w:p>
    <w:p w14:paraId="35E41FB0" w14:textId="77777777" w:rsidR="00D31F0F" w:rsidRPr="00851AB2" w:rsidRDefault="00D31F0F" w:rsidP="00C20E85">
      <w:pPr>
        <w:ind w:right="29"/>
        <w:jc w:val="both"/>
        <w:rPr>
          <w:sz w:val="24"/>
          <w:szCs w:val="24"/>
        </w:rPr>
      </w:pPr>
      <w:r w:rsidRPr="00851AB2">
        <w:rPr>
          <w:sz w:val="24"/>
          <w:szCs w:val="24"/>
        </w:rPr>
        <w:t>6.9. 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14:paraId="0BA076C9" w14:textId="77777777" w:rsidR="00D31F0F" w:rsidRPr="00851AB2" w:rsidRDefault="00D31F0F" w:rsidP="00C20E85">
      <w:pPr>
        <w:ind w:right="91"/>
        <w:jc w:val="both"/>
        <w:rPr>
          <w:sz w:val="24"/>
          <w:szCs w:val="24"/>
        </w:rPr>
      </w:pPr>
      <w:r w:rsidRPr="00851AB2">
        <w:rPr>
          <w:sz w:val="24"/>
          <w:szCs w:val="24"/>
        </w:rPr>
        <w:lastRenderedPageBreak/>
        <w:t>Работодатель обязан устана</w:t>
      </w:r>
      <w:r w:rsidR="00C20E85">
        <w:rPr>
          <w:sz w:val="24"/>
          <w:szCs w:val="24"/>
        </w:rPr>
        <w:t xml:space="preserve">вливать неполное рабочее время: </w:t>
      </w:r>
      <w:r w:rsidRPr="00851AB2">
        <w:rPr>
          <w:sz w:val="24"/>
          <w:szCs w:val="24"/>
        </w:rPr>
        <w:t>по просьбе беременной же</w:t>
      </w:r>
      <w:r w:rsidR="00C20E85">
        <w:rPr>
          <w:sz w:val="24"/>
          <w:szCs w:val="24"/>
        </w:rPr>
        <w:t xml:space="preserve">нщины; </w:t>
      </w:r>
      <w:r w:rsidRPr="00851AB2">
        <w:rPr>
          <w:sz w:val="24"/>
          <w:szCs w:val="24"/>
        </w:rPr>
        <w:t>по просьбе одного из родителей (опекуна, попечителя), имеющего ребенка в возрасте до четырнадцати лет (ребенка-инвалида в</w:t>
      </w:r>
      <w:r w:rsidR="00C20E85">
        <w:rPr>
          <w:sz w:val="24"/>
          <w:szCs w:val="24"/>
        </w:rPr>
        <w:t xml:space="preserve"> возрасте до восемнадцати лет); </w:t>
      </w:r>
      <w:r w:rsidRPr="00851AB2">
        <w:rPr>
          <w:sz w:val="24"/>
          <w:szCs w:val="24"/>
        </w:rPr>
        <w:t>по просьбе лица, осуществляющего уход за больным членом семьи соответствии с медицинским заключением, выданным в порядке, установленном федеральными законами и иными федеральными</w:t>
      </w:r>
      <w:r w:rsidR="00C20E85">
        <w:rPr>
          <w:sz w:val="24"/>
          <w:szCs w:val="24"/>
        </w:rPr>
        <w:t xml:space="preserve"> нормативными правовыми актами; </w:t>
      </w:r>
      <w:r w:rsidRPr="00851AB2">
        <w:rPr>
          <w:sz w:val="24"/>
          <w:szCs w:val="24"/>
        </w:rPr>
        <w:t>по заявлению женщины во время нахождения в отпусках по уходу за ребенком с сохранением права на получение пособия по государственному социальному страхованию. Соответствующее право может быть также использовано отцом ребенка, бабушкой, дедом, другим родственником или опекуном, фактически осуществляющим уход за ребенком.</w:t>
      </w:r>
    </w:p>
    <w:p w14:paraId="25F9BA50" w14:textId="77777777" w:rsidR="00D31F0F" w:rsidRPr="00851AB2" w:rsidRDefault="00D31F0F" w:rsidP="00C20E85">
      <w:pPr>
        <w:ind w:right="91"/>
        <w:jc w:val="both"/>
        <w:rPr>
          <w:sz w:val="24"/>
          <w:szCs w:val="24"/>
        </w:rPr>
      </w:pPr>
      <w:r w:rsidRPr="00851AB2">
        <w:rPr>
          <w:sz w:val="24"/>
          <w:szCs w:val="24"/>
        </w:rPr>
        <w:t>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w:t>
      </w:r>
    </w:p>
    <w:p w14:paraId="786D58DD" w14:textId="77777777" w:rsidR="00D31F0F" w:rsidRPr="00851AB2" w:rsidRDefault="00D31F0F" w:rsidP="00C20E85">
      <w:pPr>
        <w:spacing w:after="32"/>
        <w:ind w:right="91"/>
        <w:jc w:val="both"/>
        <w:rPr>
          <w:sz w:val="24"/>
          <w:szCs w:val="24"/>
        </w:rPr>
      </w:pPr>
      <w:r w:rsidRPr="00851AB2">
        <w:rPr>
          <w:sz w:val="24"/>
          <w:szCs w:val="24"/>
        </w:rPr>
        <w:t>При работе на условиях неполного рабочего времени оплата труда работника производится пропорционально отработанному им времени.</w:t>
      </w:r>
    </w:p>
    <w:p w14:paraId="15F71345" w14:textId="77777777" w:rsidR="00D31F0F" w:rsidRPr="00851AB2" w:rsidRDefault="00D31F0F" w:rsidP="00C20E85">
      <w:pPr>
        <w:ind w:right="91"/>
        <w:jc w:val="both"/>
        <w:rPr>
          <w:sz w:val="24"/>
          <w:szCs w:val="24"/>
        </w:rPr>
      </w:pPr>
      <w:r w:rsidRPr="00851AB2">
        <w:rPr>
          <w:sz w:val="24"/>
          <w:szCs w:val="24"/>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14:paraId="42AAF0A5" w14:textId="77777777" w:rsidR="00D31F0F" w:rsidRPr="00851AB2" w:rsidRDefault="00D31F0F" w:rsidP="00C20E85">
      <w:pPr>
        <w:spacing w:after="44"/>
        <w:ind w:right="91"/>
        <w:jc w:val="both"/>
        <w:rPr>
          <w:sz w:val="24"/>
          <w:szCs w:val="24"/>
        </w:rPr>
      </w:pPr>
      <w:r w:rsidRPr="00851AB2">
        <w:rPr>
          <w:sz w:val="24"/>
          <w:szCs w:val="24"/>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14:paraId="32DEB4B9" w14:textId="77777777" w:rsidR="00D31F0F" w:rsidRDefault="00D31F0F" w:rsidP="00C20E85">
      <w:pPr>
        <w:spacing w:after="36"/>
        <w:ind w:right="91"/>
        <w:jc w:val="both"/>
        <w:rPr>
          <w:sz w:val="24"/>
          <w:szCs w:val="24"/>
        </w:rPr>
      </w:pPr>
      <w:r w:rsidRPr="00851AB2">
        <w:rPr>
          <w:sz w:val="24"/>
          <w:szCs w:val="24"/>
        </w:rPr>
        <w:t>6.10. Сокращенная продолжительность рабочего времени устанавливается:</w:t>
      </w:r>
    </w:p>
    <w:p w14:paraId="24C7DB53" w14:textId="77777777" w:rsidR="00D31F0F" w:rsidRDefault="00D31F0F" w:rsidP="00C20E85">
      <w:pPr>
        <w:pStyle w:val="a7"/>
        <w:numPr>
          <w:ilvl w:val="0"/>
          <w:numId w:val="28"/>
        </w:numPr>
        <w:spacing w:after="36"/>
        <w:ind w:right="91"/>
        <w:jc w:val="both"/>
        <w:rPr>
          <w:sz w:val="24"/>
          <w:szCs w:val="24"/>
        </w:rPr>
      </w:pPr>
      <w:r w:rsidRPr="00C20E85">
        <w:rPr>
          <w:sz w:val="24"/>
          <w:szCs w:val="24"/>
        </w:rPr>
        <w:t>для работников в возрасте до шестнадцати лет - не более 24 часов в неделю;</w:t>
      </w:r>
    </w:p>
    <w:p w14:paraId="2235C8E2" w14:textId="77777777" w:rsidR="00D31F0F" w:rsidRDefault="00D31F0F" w:rsidP="00C20E85">
      <w:pPr>
        <w:pStyle w:val="a7"/>
        <w:numPr>
          <w:ilvl w:val="0"/>
          <w:numId w:val="28"/>
        </w:numPr>
        <w:spacing w:after="36"/>
        <w:ind w:right="91"/>
        <w:jc w:val="both"/>
        <w:rPr>
          <w:sz w:val="24"/>
          <w:szCs w:val="24"/>
        </w:rPr>
      </w:pPr>
      <w:r w:rsidRPr="00C20E85">
        <w:rPr>
          <w:sz w:val="24"/>
          <w:szCs w:val="24"/>
        </w:rPr>
        <w:t>для работников в возрасте от шестнадцати до восемнадцати лет - не более 35 часов в неделю;</w:t>
      </w:r>
    </w:p>
    <w:p w14:paraId="046855C1" w14:textId="77777777" w:rsidR="00D31F0F" w:rsidRDefault="00D31F0F" w:rsidP="00C20E85">
      <w:pPr>
        <w:pStyle w:val="a7"/>
        <w:numPr>
          <w:ilvl w:val="0"/>
          <w:numId w:val="28"/>
        </w:numPr>
        <w:spacing w:after="36"/>
        <w:ind w:right="91"/>
        <w:jc w:val="both"/>
        <w:rPr>
          <w:sz w:val="24"/>
          <w:szCs w:val="24"/>
        </w:rPr>
      </w:pPr>
      <w:r w:rsidRPr="00C20E85">
        <w:rPr>
          <w:sz w:val="24"/>
          <w:szCs w:val="24"/>
        </w:rPr>
        <w:t>для работников, являющихся инвалидами I или II группы, - не более 35 часов в неделю;</w:t>
      </w:r>
    </w:p>
    <w:p w14:paraId="31AE83D0" w14:textId="77777777" w:rsidR="00D31F0F" w:rsidRPr="00C20E85" w:rsidRDefault="00D31F0F" w:rsidP="00C20E85">
      <w:pPr>
        <w:pStyle w:val="a7"/>
        <w:numPr>
          <w:ilvl w:val="0"/>
          <w:numId w:val="28"/>
        </w:numPr>
        <w:spacing w:after="36"/>
        <w:ind w:right="91"/>
        <w:jc w:val="both"/>
        <w:rPr>
          <w:sz w:val="24"/>
          <w:szCs w:val="24"/>
        </w:rPr>
      </w:pPr>
      <w:r w:rsidRPr="00C20E85">
        <w:rPr>
          <w:sz w:val="24"/>
          <w:szCs w:val="24"/>
        </w:rPr>
        <w:t xml:space="preserve">для работников, условия труда </w:t>
      </w:r>
      <w:r w:rsidR="00C20E85" w:rsidRPr="00C20E85">
        <w:rPr>
          <w:sz w:val="24"/>
          <w:szCs w:val="24"/>
        </w:rPr>
        <w:t>на рабочих местах,</w:t>
      </w:r>
      <w:r w:rsidRPr="00C20E85">
        <w:rPr>
          <w:sz w:val="24"/>
          <w:szCs w:val="24"/>
        </w:rPr>
        <w:t xml:space="preserve"> которых по результатам специальной оценки условий труда отнесены к вредным условиям труда З или 4 степени или опасным условиям труда, - не более 36 часов в неделю.</w:t>
      </w:r>
    </w:p>
    <w:p w14:paraId="0F038CF8" w14:textId="77777777" w:rsidR="00D31F0F" w:rsidRPr="00851AB2" w:rsidRDefault="00D31F0F" w:rsidP="00851AB2">
      <w:pPr>
        <w:spacing w:after="38"/>
        <w:ind w:left="76" w:right="91"/>
        <w:jc w:val="both"/>
        <w:rPr>
          <w:sz w:val="24"/>
          <w:szCs w:val="24"/>
        </w:rPr>
      </w:pPr>
      <w:r w:rsidRPr="00851AB2">
        <w:rPr>
          <w:sz w:val="24"/>
          <w:szCs w:val="24"/>
        </w:rPr>
        <w:t>Продолжительность рабочего времени конкретного работника устанавливается трудовым договором с учетом результатов специальной оценки условий труда.</w:t>
      </w:r>
    </w:p>
    <w:p w14:paraId="1643C7BC" w14:textId="77777777" w:rsidR="00D31F0F" w:rsidRPr="00C20E85" w:rsidRDefault="00D31F0F" w:rsidP="00C20E85">
      <w:pPr>
        <w:pStyle w:val="a7"/>
        <w:numPr>
          <w:ilvl w:val="1"/>
          <w:numId w:val="29"/>
        </w:numPr>
        <w:spacing w:after="5" w:line="258" w:lineRule="auto"/>
        <w:ind w:left="0" w:right="91" w:firstLine="0"/>
        <w:jc w:val="both"/>
        <w:rPr>
          <w:sz w:val="24"/>
          <w:szCs w:val="24"/>
        </w:rPr>
      </w:pPr>
      <w:r w:rsidRPr="00C20E85">
        <w:rPr>
          <w:sz w:val="24"/>
          <w:szCs w:val="24"/>
        </w:rPr>
        <w:t>Привлечение работников к работе в выходные и нерабочие праздничные дни производится по письменному распоряжению работодателя с письменного согласия работников в случае необходимости выполнения заранее непредвиденных работ, от срочного выполнения которых зависит в дальнейшем нормальная работа ДОУ в целом.</w:t>
      </w:r>
    </w:p>
    <w:p w14:paraId="41522F45" w14:textId="77777777" w:rsidR="00D31F0F" w:rsidRPr="00851AB2" w:rsidRDefault="00D31F0F" w:rsidP="00C20E85">
      <w:pPr>
        <w:ind w:right="91"/>
        <w:jc w:val="both"/>
        <w:rPr>
          <w:sz w:val="24"/>
          <w:szCs w:val="24"/>
        </w:rPr>
      </w:pPr>
      <w:r w:rsidRPr="00851AB2">
        <w:rPr>
          <w:sz w:val="24"/>
          <w:szCs w:val="24"/>
        </w:rPr>
        <w:t>Привлечение работников к работе в выходные и нерабочие праздничные дни без согласия работника допускается в случаях, установленных ст. 1 13 ТК РФ.</w:t>
      </w:r>
    </w:p>
    <w:p w14:paraId="08EC37D8" w14:textId="77777777" w:rsidR="00D31F0F" w:rsidRPr="00851AB2" w:rsidRDefault="00D31F0F" w:rsidP="00C20E85">
      <w:pPr>
        <w:ind w:right="91"/>
        <w:jc w:val="both"/>
        <w:rPr>
          <w:sz w:val="24"/>
          <w:szCs w:val="24"/>
        </w:rPr>
      </w:pPr>
      <w:r w:rsidRPr="00851AB2">
        <w:rPr>
          <w:sz w:val="24"/>
          <w:szCs w:val="24"/>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При этом инвалиды, женщины, имеющие детей в возрасте до трех лет, должны быть под подпись ознакомлены со своим правом отказаться от работы в выходной или нерабочий праздничный день.</w:t>
      </w:r>
    </w:p>
    <w:p w14:paraId="692721C6" w14:textId="77777777" w:rsidR="00D31F0F" w:rsidRPr="00C20E85" w:rsidRDefault="00D31F0F" w:rsidP="00C20E85">
      <w:pPr>
        <w:pStyle w:val="a7"/>
        <w:numPr>
          <w:ilvl w:val="1"/>
          <w:numId w:val="29"/>
        </w:numPr>
        <w:spacing w:after="30"/>
        <w:ind w:left="0" w:right="91" w:firstLine="0"/>
        <w:jc w:val="both"/>
        <w:rPr>
          <w:sz w:val="24"/>
          <w:szCs w:val="24"/>
        </w:rPr>
      </w:pPr>
      <w:r w:rsidRPr="00C20E85">
        <w:rPr>
          <w:sz w:val="24"/>
          <w:szCs w:val="24"/>
        </w:rPr>
        <w:t>Привлечение работодателем работников к сверху</w:t>
      </w:r>
      <w:r w:rsidR="00C20E85">
        <w:rPr>
          <w:sz w:val="24"/>
          <w:szCs w:val="24"/>
        </w:rPr>
        <w:t xml:space="preserve">рочным работам осуществляется в </w:t>
      </w:r>
      <w:r w:rsidRPr="00C20E85">
        <w:rPr>
          <w:sz w:val="24"/>
          <w:szCs w:val="24"/>
        </w:rPr>
        <w:t>соответствии со ст. 99 ТК РФ.</w:t>
      </w:r>
    </w:p>
    <w:p w14:paraId="1D478DA3" w14:textId="77777777" w:rsidR="00D31F0F" w:rsidRPr="00851AB2" w:rsidRDefault="00D31F0F" w:rsidP="00C20E85">
      <w:pPr>
        <w:ind w:right="91"/>
        <w:jc w:val="both"/>
        <w:rPr>
          <w:sz w:val="24"/>
          <w:szCs w:val="24"/>
        </w:rPr>
      </w:pPr>
      <w:r w:rsidRPr="00851AB2">
        <w:rPr>
          <w:sz w:val="24"/>
          <w:szCs w:val="24"/>
        </w:rPr>
        <w:t xml:space="preserve">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w:t>
      </w:r>
      <w:r w:rsidRPr="00851AB2">
        <w:rPr>
          <w:sz w:val="24"/>
          <w:szCs w:val="24"/>
        </w:rPr>
        <w:lastRenderedPageBreak/>
        <w:t>состоянию здоровья (ч. 4 ст.2З Федерального закона от 24.11.1995 № 181-ФЗ «О социальной защите инвалидов в Российской Федерации»).</w:t>
      </w:r>
    </w:p>
    <w:p w14:paraId="5D115E7C" w14:textId="77777777" w:rsidR="00D31F0F" w:rsidRPr="00851AB2" w:rsidRDefault="00D31F0F" w:rsidP="00C20E85">
      <w:pPr>
        <w:spacing w:after="30"/>
        <w:ind w:right="91"/>
        <w:jc w:val="both"/>
        <w:rPr>
          <w:sz w:val="24"/>
          <w:szCs w:val="24"/>
        </w:rPr>
      </w:pPr>
      <w:r w:rsidRPr="00851AB2">
        <w:rPr>
          <w:sz w:val="24"/>
          <w:szCs w:val="24"/>
        </w:rPr>
        <w:t>Оплата сверхурочной работы производится в соответствии со ст. 152 ТК РФ. По желанию работника сверхурочная работа вместо повышенной оплаты может компенсироваться предоставлением дополнительного времени отдыха, не менее отработанного сверхурочно.</w:t>
      </w:r>
    </w:p>
    <w:p w14:paraId="7E62A4B1" w14:textId="77777777" w:rsidR="00D31F0F" w:rsidRPr="00851AB2" w:rsidRDefault="00D31F0F" w:rsidP="00C20E85">
      <w:pPr>
        <w:numPr>
          <w:ilvl w:val="1"/>
          <w:numId w:val="29"/>
        </w:numPr>
        <w:spacing w:after="69"/>
        <w:ind w:left="0" w:right="91" w:firstLine="0"/>
        <w:jc w:val="both"/>
        <w:rPr>
          <w:sz w:val="24"/>
          <w:szCs w:val="24"/>
        </w:rPr>
      </w:pPr>
      <w:r w:rsidRPr="00851AB2">
        <w:rPr>
          <w:sz w:val="24"/>
          <w:szCs w:val="24"/>
        </w:rPr>
        <w:t>Режим работы заведующего, заместителя заведующего Учреждения определяется графиком работы с учетом необходимости обеспечения руководящих функций.</w:t>
      </w:r>
    </w:p>
    <w:p w14:paraId="29551EDA" w14:textId="77777777" w:rsidR="00D31F0F" w:rsidRPr="00851AB2" w:rsidRDefault="00D31F0F" w:rsidP="00C20E85">
      <w:pPr>
        <w:ind w:right="91"/>
        <w:jc w:val="both"/>
        <w:rPr>
          <w:sz w:val="24"/>
          <w:szCs w:val="24"/>
        </w:rPr>
      </w:pPr>
      <w:r w:rsidRPr="00851AB2">
        <w:rPr>
          <w:noProof/>
          <w:sz w:val="24"/>
          <w:szCs w:val="24"/>
        </w:rPr>
        <w:drawing>
          <wp:inline distT="0" distB="0" distL="0" distR="0" wp14:anchorId="18D41F11" wp14:editId="1CB89935">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51AB2">
        <w:rPr>
          <w:sz w:val="24"/>
          <w:szCs w:val="24"/>
        </w:rPr>
        <w:t>6.14. Запрещается направление в служебные командировки, привлечение к работе в ночное время, к сверхурочной работе, к работе в выходные и нерабочие праздничные дни беременных женщин, работников в возрасте до восемнадцати лет.</w:t>
      </w:r>
    </w:p>
    <w:p w14:paraId="418D511C" w14:textId="77777777" w:rsidR="00D31F0F" w:rsidRPr="00851AB2" w:rsidRDefault="00D31F0F" w:rsidP="00C20E85">
      <w:pPr>
        <w:spacing w:after="42"/>
        <w:ind w:right="91"/>
        <w:jc w:val="both"/>
        <w:rPr>
          <w:sz w:val="24"/>
          <w:szCs w:val="24"/>
        </w:rPr>
      </w:pPr>
      <w:r w:rsidRPr="00851AB2">
        <w:rPr>
          <w:sz w:val="24"/>
          <w:szCs w:val="24"/>
        </w:rPr>
        <w:t xml:space="preserve">Запрещается направление в служебные командировки инвалидов, если направление в командировку противоречит индивидуальной программе реабилитации или </w:t>
      </w:r>
      <w:r w:rsidR="00C20E85" w:rsidRPr="00851AB2">
        <w:rPr>
          <w:sz w:val="24"/>
          <w:szCs w:val="24"/>
        </w:rPr>
        <w:t>реабилитации</w:t>
      </w:r>
      <w:r w:rsidRPr="00851AB2">
        <w:rPr>
          <w:sz w:val="24"/>
          <w:szCs w:val="24"/>
        </w:rPr>
        <w:t xml:space="preserve"> инвалида (ч. 1 ст.2З Федерального закона от 24.11.1995 № 181 -ФЗ «О социальной защите инвалидов в Российской Федерации»).</w:t>
      </w:r>
    </w:p>
    <w:p w14:paraId="656D76B0" w14:textId="77777777" w:rsidR="00D31F0F" w:rsidRPr="00C20E85" w:rsidRDefault="00D31F0F" w:rsidP="00C20E85">
      <w:pPr>
        <w:pStyle w:val="a7"/>
        <w:numPr>
          <w:ilvl w:val="1"/>
          <w:numId w:val="30"/>
        </w:numPr>
        <w:spacing w:after="36"/>
        <w:ind w:left="0" w:right="91" w:firstLine="0"/>
        <w:jc w:val="both"/>
        <w:rPr>
          <w:sz w:val="24"/>
          <w:szCs w:val="24"/>
        </w:rPr>
      </w:pPr>
      <w:r w:rsidRPr="00C20E85">
        <w:rPr>
          <w:sz w:val="24"/>
          <w:szCs w:val="24"/>
        </w:rPr>
        <w:t>Допускается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w:t>
      </w:r>
    </w:p>
    <w:p w14:paraId="336F1DC6" w14:textId="77777777" w:rsidR="00D31F0F" w:rsidRPr="00851AB2" w:rsidRDefault="00D31F0F" w:rsidP="00C20E85">
      <w:pPr>
        <w:ind w:right="91"/>
        <w:jc w:val="both"/>
        <w:rPr>
          <w:sz w:val="24"/>
          <w:szCs w:val="24"/>
        </w:rPr>
      </w:pPr>
      <w:r w:rsidRPr="00851AB2">
        <w:rPr>
          <w:sz w:val="24"/>
          <w:szCs w:val="24"/>
        </w:rPr>
        <w:t>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14:paraId="48D5F49E" w14:textId="77777777" w:rsidR="00D31F0F" w:rsidRPr="00851AB2" w:rsidRDefault="00D31F0F" w:rsidP="00C20E85">
      <w:pPr>
        <w:spacing w:after="43"/>
        <w:ind w:right="91"/>
        <w:jc w:val="both"/>
        <w:rPr>
          <w:sz w:val="24"/>
          <w:szCs w:val="24"/>
        </w:rPr>
      </w:pPr>
      <w:r w:rsidRPr="00851AB2">
        <w:rPr>
          <w:sz w:val="24"/>
          <w:szCs w:val="24"/>
        </w:rPr>
        <w:t>Указанные гарантии предоставляется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
    <w:p w14:paraId="53163A5F" w14:textId="77777777" w:rsidR="00D31F0F" w:rsidRPr="00851AB2" w:rsidRDefault="00D31F0F" w:rsidP="00C20E85">
      <w:pPr>
        <w:numPr>
          <w:ilvl w:val="1"/>
          <w:numId w:val="30"/>
        </w:numPr>
        <w:spacing w:after="38" w:line="258" w:lineRule="auto"/>
        <w:ind w:left="0" w:right="91" w:firstLine="0"/>
        <w:jc w:val="both"/>
        <w:rPr>
          <w:sz w:val="24"/>
          <w:szCs w:val="24"/>
        </w:rPr>
      </w:pPr>
      <w:r w:rsidRPr="00851AB2">
        <w:rPr>
          <w:sz w:val="24"/>
          <w:szCs w:val="24"/>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14:paraId="16CA3AB6" w14:textId="77777777" w:rsidR="00D31F0F" w:rsidRPr="00851AB2" w:rsidRDefault="00C20E85" w:rsidP="00C20E85">
      <w:pPr>
        <w:numPr>
          <w:ilvl w:val="1"/>
          <w:numId w:val="30"/>
        </w:numPr>
        <w:spacing w:after="43" w:line="258" w:lineRule="auto"/>
        <w:ind w:left="0" w:right="91" w:firstLine="0"/>
        <w:jc w:val="both"/>
        <w:rPr>
          <w:sz w:val="24"/>
          <w:szCs w:val="24"/>
        </w:rPr>
      </w:pPr>
      <w:r>
        <w:rPr>
          <w:sz w:val="24"/>
          <w:szCs w:val="24"/>
        </w:rPr>
        <w:t xml:space="preserve"> </w:t>
      </w:r>
      <w:r w:rsidR="00D31F0F" w:rsidRPr="00851AB2">
        <w:rPr>
          <w:sz w:val="24"/>
          <w:szCs w:val="24"/>
        </w:rPr>
        <w:t>Не обусловленное трудовыми обязанностями отсутствие работника на рабочем месте, кроме случаев непреодолимой силы и временной нетрудоспособности, допускается с предварительного разрешения непосредственного руководителя Учреждения либо лица, его замещающего.</w:t>
      </w:r>
    </w:p>
    <w:p w14:paraId="673B16AE" w14:textId="77777777" w:rsidR="00D31F0F" w:rsidRPr="00851AB2" w:rsidRDefault="00D31F0F" w:rsidP="00C20E85">
      <w:pPr>
        <w:spacing w:after="35"/>
        <w:ind w:right="91"/>
        <w:jc w:val="both"/>
        <w:rPr>
          <w:sz w:val="24"/>
          <w:szCs w:val="24"/>
        </w:rPr>
      </w:pPr>
      <w:r w:rsidRPr="00851AB2">
        <w:rPr>
          <w:sz w:val="24"/>
          <w:szCs w:val="24"/>
        </w:rPr>
        <w:t>Работник обязан лично или через своих представителей известить непосредственного руководителя либо заместителя заведующего об отсутствии на рабочем месте.</w:t>
      </w:r>
    </w:p>
    <w:p w14:paraId="60E204C0" w14:textId="77777777" w:rsidR="00D31F0F" w:rsidRPr="00851AB2" w:rsidRDefault="00D31F0F" w:rsidP="00C20E85">
      <w:pPr>
        <w:spacing w:after="33"/>
        <w:ind w:right="91"/>
        <w:jc w:val="both"/>
        <w:rPr>
          <w:sz w:val="24"/>
          <w:szCs w:val="24"/>
        </w:rPr>
      </w:pPr>
      <w:r w:rsidRPr="00851AB2">
        <w:rPr>
          <w:sz w:val="24"/>
          <w:szCs w:val="24"/>
        </w:rPr>
        <w:t>В случае отсутствия на рабочем месте без уважительной причины к работнику может быть применено дисциплинарное взыскание.</w:t>
      </w:r>
    </w:p>
    <w:p w14:paraId="59DD1709" w14:textId="77777777" w:rsidR="00D31F0F" w:rsidRPr="00851AB2" w:rsidRDefault="00C20E85" w:rsidP="00C20E85">
      <w:pPr>
        <w:numPr>
          <w:ilvl w:val="1"/>
          <w:numId w:val="30"/>
        </w:numPr>
        <w:spacing w:after="48" w:line="258" w:lineRule="auto"/>
        <w:ind w:left="0" w:right="91" w:firstLine="0"/>
        <w:jc w:val="both"/>
        <w:rPr>
          <w:sz w:val="24"/>
          <w:szCs w:val="24"/>
        </w:rPr>
      </w:pPr>
      <w:r>
        <w:rPr>
          <w:sz w:val="24"/>
          <w:szCs w:val="24"/>
        </w:rPr>
        <w:t xml:space="preserve"> </w:t>
      </w:r>
      <w:r w:rsidR="00D31F0F" w:rsidRPr="00851AB2">
        <w:rPr>
          <w:sz w:val="24"/>
          <w:szCs w:val="24"/>
        </w:rPr>
        <w:t>Работники Учреждения имеют право на доплату за совмещение профессий (должностей), выполнение обязанностей временно отсутствующего работника без освобождения от своей основной работы, за увеличение объема выполняемых работ, расширение зон обслуживания.</w:t>
      </w:r>
    </w:p>
    <w:p w14:paraId="11C99395" w14:textId="77777777" w:rsidR="00D31F0F" w:rsidRPr="00851AB2" w:rsidRDefault="00D31F0F" w:rsidP="00C20E85">
      <w:pPr>
        <w:ind w:right="91"/>
        <w:jc w:val="both"/>
        <w:rPr>
          <w:sz w:val="24"/>
          <w:szCs w:val="24"/>
        </w:rPr>
      </w:pPr>
      <w:r w:rsidRPr="00851AB2">
        <w:rPr>
          <w:sz w:val="24"/>
          <w:szCs w:val="24"/>
        </w:rPr>
        <w:t>Размер доплаты и срок, на который она устанавливается, определяются по соглашению сторон трудового договора с учетом содержания и (или) объема дополнительной работы (ст. 60.2 ТК РФ) и оформляется приказом по Учреждению.</w:t>
      </w:r>
    </w:p>
    <w:p w14:paraId="7D2F7066" w14:textId="77777777" w:rsidR="00D31F0F" w:rsidRPr="00851AB2" w:rsidRDefault="00D31F0F" w:rsidP="0091312F">
      <w:pPr>
        <w:numPr>
          <w:ilvl w:val="1"/>
          <w:numId w:val="30"/>
        </w:numPr>
        <w:spacing w:after="5" w:line="258" w:lineRule="auto"/>
        <w:ind w:left="0" w:right="91" w:firstLine="0"/>
        <w:jc w:val="both"/>
        <w:rPr>
          <w:sz w:val="24"/>
          <w:szCs w:val="24"/>
        </w:rPr>
      </w:pPr>
      <w:r w:rsidRPr="00851AB2">
        <w:rPr>
          <w:sz w:val="24"/>
          <w:szCs w:val="24"/>
        </w:rPr>
        <w:t xml:space="preserve">В период простоя работодатель самостоятельно решает вопрос присутствия либо отсутствия работников на рабочих местах, что закрепляется в приказе об объявлении простоя, с которым работники знакомятся под подпись. В приказе также может быть </w:t>
      </w:r>
      <w:r w:rsidRPr="00851AB2">
        <w:rPr>
          <w:sz w:val="24"/>
          <w:szCs w:val="24"/>
        </w:rPr>
        <w:lastRenderedPageBreak/>
        <w:t>отражен перечень работ, выполняемых работниками с учетом их должностных обязанностей.</w:t>
      </w:r>
    </w:p>
    <w:p w14:paraId="1FF7FEE1" w14:textId="77777777" w:rsidR="00D31F0F" w:rsidRPr="00851AB2" w:rsidRDefault="00D31F0F" w:rsidP="0091312F">
      <w:pPr>
        <w:spacing w:after="32"/>
        <w:ind w:right="91"/>
        <w:jc w:val="both"/>
        <w:rPr>
          <w:sz w:val="24"/>
          <w:szCs w:val="24"/>
        </w:rPr>
      </w:pPr>
      <w:r w:rsidRPr="00851AB2">
        <w:rPr>
          <w:sz w:val="24"/>
          <w:szCs w:val="24"/>
        </w:rPr>
        <w:t>Время простоя по вине работодателя оплачивается в размере двух третей средней заработной платы работника. Время простоя по причинам, не зависящим от работодателя и работника, оплачивается в размере двух третей должностного оклада (тарифной ставки) работника, рассчитанных пропорционально времени простоя. Время простоя по вине работника не оплачивается.</w:t>
      </w:r>
    </w:p>
    <w:p w14:paraId="07F9C11A" w14:textId="77777777" w:rsidR="00D31F0F" w:rsidRPr="00851AB2" w:rsidRDefault="00D31F0F" w:rsidP="0091312F">
      <w:pPr>
        <w:spacing w:after="30"/>
        <w:ind w:right="91"/>
        <w:jc w:val="both"/>
        <w:rPr>
          <w:sz w:val="24"/>
          <w:szCs w:val="24"/>
        </w:rPr>
      </w:pPr>
      <w:r w:rsidRPr="00851AB2">
        <w:rPr>
          <w:sz w:val="24"/>
          <w:szCs w:val="24"/>
        </w:rPr>
        <w:t>Причинами простоя, не зависящими от рабо</w:t>
      </w:r>
      <w:r w:rsidR="0091312F">
        <w:rPr>
          <w:sz w:val="24"/>
          <w:szCs w:val="24"/>
        </w:rPr>
        <w:t xml:space="preserve">тодателя и работника, являются: </w:t>
      </w:r>
      <w:r w:rsidRPr="00851AB2">
        <w:rPr>
          <w:sz w:val="24"/>
          <w:szCs w:val="24"/>
        </w:rPr>
        <w:t xml:space="preserve">отключение водоснабжения, электроэнергии и иных коммунальных услуг в учреждении </w:t>
      </w:r>
      <w:r w:rsidR="0091312F">
        <w:rPr>
          <w:sz w:val="24"/>
          <w:szCs w:val="24"/>
        </w:rPr>
        <w:t xml:space="preserve">поставщиком коммунальных услуг; </w:t>
      </w:r>
      <w:r w:rsidRPr="00851AB2">
        <w:rPr>
          <w:sz w:val="24"/>
          <w:szCs w:val="24"/>
        </w:rPr>
        <w:t>чрезвычайные ситуации приро</w:t>
      </w:r>
      <w:r w:rsidR="0091312F">
        <w:rPr>
          <w:sz w:val="24"/>
          <w:szCs w:val="24"/>
        </w:rPr>
        <w:t xml:space="preserve">дного и техногенного характера; </w:t>
      </w:r>
      <w:r w:rsidRPr="00851AB2">
        <w:rPr>
          <w:sz w:val="24"/>
          <w:szCs w:val="24"/>
        </w:rPr>
        <w:t>капита</w:t>
      </w:r>
      <w:r w:rsidR="0091312F">
        <w:rPr>
          <w:sz w:val="24"/>
          <w:szCs w:val="24"/>
        </w:rPr>
        <w:t xml:space="preserve">льный ремонт здания Учреждения; </w:t>
      </w:r>
      <w:r w:rsidRPr="00851AB2">
        <w:rPr>
          <w:sz w:val="24"/>
          <w:szCs w:val="24"/>
        </w:rPr>
        <w:t>текущий ремонт здания, отдельных помещений, конструктивных элементов зданий по решению учредителя.</w:t>
      </w:r>
    </w:p>
    <w:p w14:paraId="1371C13D" w14:textId="77777777" w:rsidR="00D31F0F" w:rsidRDefault="00D31F0F" w:rsidP="0091312F">
      <w:pPr>
        <w:ind w:right="91"/>
        <w:jc w:val="both"/>
        <w:rPr>
          <w:sz w:val="24"/>
          <w:szCs w:val="24"/>
        </w:rPr>
      </w:pPr>
      <w:r w:rsidRPr="00851AB2">
        <w:rPr>
          <w:sz w:val="24"/>
          <w:szCs w:val="24"/>
        </w:rPr>
        <w:t xml:space="preserve">Причинами простоя </w:t>
      </w:r>
      <w:r w:rsidR="0091312F">
        <w:rPr>
          <w:sz w:val="24"/>
          <w:szCs w:val="24"/>
        </w:rPr>
        <w:t xml:space="preserve">по вине работодателя, являются: монтаж  -  </w:t>
      </w:r>
      <w:r w:rsidRPr="00851AB2">
        <w:rPr>
          <w:sz w:val="24"/>
          <w:szCs w:val="24"/>
        </w:rPr>
        <w:t>демонтаж о</w:t>
      </w:r>
      <w:r w:rsidR="0091312F">
        <w:rPr>
          <w:sz w:val="24"/>
          <w:szCs w:val="24"/>
        </w:rPr>
        <w:t xml:space="preserve">борудования; </w:t>
      </w:r>
      <w:r w:rsidRPr="00851AB2">
        <w:rPr>
          <w:sz w:val="24"/>
          <w:szCs w:val="24"/>
        </w:rPr>
        <w:t>ремонт помещений, конструктивных элементов здания по решению руководителя (за счет средств, запланированных на данные цели в плане финансово</w:t>
      </w:r>
      <w:r w:rsidR="0091312F">
        <w:rPr>
          <w:sz w:val="24"/>
          <w:szCs w:val="24"/>
        </w:rPr>
        <w:t xml:space="preserve"> - </w:t>
      </w:r>
      <w:r w:rsidRPr="00851AB2">
        <w:rPr>
          <w:sz w:val="24"/>
          <w:szCs w:val="24"/>
        </w:rPr>
        <w:t>хозяйств</w:t>
      </w:r>
      <w:r w:rsidR="0091312F">
        <w:rPr>
          <w:sz w:val="24"/>
          <w:szCs w:val="24"/>
        </w:rPr>
        <w:t xml:space="preserve">енной деятельности учреждения). </w:t>
      </w:r>
      <w:r w:rsidRPr="00851AB2">
        <w:rPr>
          <w:sz w:val="24"/>
          <w:szCs w:val="24"/>
        </w:rPr>
        <w:t>Оплата времени простоя производится в соответствии со ст. 157 ТК РФ.</w:t>
      </w:r>
    </w:p>
    <w:p w14:paraId="0E0EFCE2" w14:textId="77777777" w:rsidR="0091312F" w:rsidRPr="00851AB2" w:rsidRDefault="0091312F" w:rsidP="0091312F">
      <w:pPr>
        <w:ind w:right="91"/>
        <w:jc w:val="both"/>
        <w:rPr>
          <w:sz w:val="24"/>
          <w:szCs w:val="24"/>
        </w:rPr>
      </w:pPr>
    </w:p>
    <w:p w14:paraId="700814A9" w14:textId="77777777" w:rsidR="00D31F0F" w:rsidRPr="0091312F" w:rsidRDefault="0091312F" w:rsidP="0091312F">
      <w:pPr>
        <w:pStyle w:val="1"/>
        <w:numPr>
          <w:ilvl w:val="0"/>
          <w:numId w:val="30"/>
        </w:numPr>
        <w:rPr>
          <w:b/>
          <w:sz w:val="24"/>
          <w:szCs w:val="24"/>
        </w:rPr>
      </w:pPr>
      <w:r>
        <w:rPr>
          <w:b/>
          <w:sz w:val="24"/>
          <w:szCs w:val="24"/>
          <w:lang w:val="ru-RU"/>
        </w:rPr>
        <w:t xml:space="preserve">УДАЛЕННАЯ РАБОТА </w:t>
      </w:r>
    </w:p>
    <w:p w14:paraId="010D77D5" w14:textId="77777777" w:rsidR="00D31F0F" w:rsidRPr="00851AB2" w:rsidRDefault="00D31F0F" w:rsidP="0091312F">
      <w:pPr>
        <w:ind w:right="91"/>
        <w:jc w:val="both"/>
        <w:rPr>
          <w:sz w:val="24"/>
          <w:szCs w:val="24"/>
        </w:rPr>
      </w:pPr>
      <w:r w:rsidRPr="00851AB2">
        <w:rPr>
          <w:sz w:val="24"/>
          <w:szCs w:val="24"/>
        </w:rPr>
        <w:t>7.1. Работники могут переводиться на удаленную работу по соглашению сторон, а в экстренных случаях —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w:t>
      </w:r>
    </w:p>
    <w:p w14:paraId="7CBAD129" w14:textId="77777777" w:rsidR="00D31F0F" w:rsidRPr="00851AB2" w:rsidRDefault="00D31F0F" w:rsidP="0091312F">
      <w:pPr>
        <w:ind w:right="91"/>
        <w:jc w:val="both"/>
        <w:rPr>
          <w:sz w:val="24"/>
          <w:szCs w:val="24"/>
        </w:rPr>
      </w:pPr>
      <w:r w:rsidRPr="00851AB2">
        <w:rPr>
          <w:sz w:val="24"/>
          <w:szCs w:val="24"/>
        </w:rPr>
        <w:t xml:space="preserve">7.2. Взаимодействие между работниками и работодателем в период удаленной работы осуществляется по телефону, электронной почте, в мессенджерах — Skype и </w:t>
      </w:r>
      <w:proofErr w:type="spellStart"/>
      <w:r w:rsidRPr="00851AB2">
        <w:rPr>
          <w:sz w:val="24"/>
          <w:szCs w:val="24"/>
        </w:rPr>
        <w:t>WhatsApp</w:t>
      </w:r>
      <w:proofErr w:type="spellEnd"/>
      <w:r w:rsidRPr="00851AB2">
        <w:rPr>
          <w:sz w:val="24"/>
          <w:szCs w:val="24"/>
        </w:rPr>
        <w:t>, через официальный сайт Учреждения, на платформе Zoom.</w:t>
      </w:r>
    </w:p>
    <w:p w14:paraId="25F7073C" w14:textId="77777777" w:rsidR="00D31F0F" w:rsidRPr="00851AB2" w:rsidRDefault="00D31F0F" w:rsidP="0091312F">
      <w:pPr>
        <w:spacing w:after="27"/>
        <w:ind w:right="91"/>
        <w:jc w:val="both"/>
        <w:rPr>
          <w:sz w:val="24"/>
          <w:szCs w:val="24"/>
        </w:rPr>
      </w:pPr>
      <w:r w:rsidRPr="00851AB2">
        <w:rPr>
          <w:sz w:val="24"/>
          <w:szCs w:val="24"/>
        </w:rPr>
        <w:t>7.3.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14:paraId="10DD590C" w14:textId="77777777" w:rsidR="00D31F0F" w:rsidRPr="00851AB2" w:rsidRDefault="00D31F0F" w:rsidP="0091312F">
      <w:pPr>
        <w:spacing w:after="33"/>
        <w:ind w:right="91"/>
        <w:jc w:val="both"/>
        <w:rPr>
          <w:sz w:val="24"/>
          <w:szCs w:val="24"/>
        </w:rPr>
      </w:pPr>
      <w:r w:rsidRPr="00851AB2">
        <w:rPr>
          <w:sz w:val="24"/>
          <w:szCs w:val="24"/>
        </w:rPr>
        <w:t>7.4.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14:paraId="16ADE971" w14:textId="77777777" w:rsidR="00D31F0F" w:rsidRPr="00851AB2" w:rsidRDefault="00D31F0F" w:rsidP="0091312F">
      <w:pPr>
        <w:spacing w:after="26"/>
        <w:ind w:right="91"/>
        <w:jc w:val="both"/>
        <w:rPr>
          <w:sz w:val="24"/>
          <w:szCs w:val="24"/>
        </w:rPr>
      </w:pPr>
      <w:r w:rsidRPr="00851AB2">
        <w:rPr>
          <w:sz w:val="24"/>
          <w:szCs w:val="24"/>
        </w:rPr>
        <w:t>Работник вправе с согласия или ведома заведующего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14:paraId="28E163DA" w14:textId="77777777" w:rsidR="00D31F0F" w:rsidRPr="00851AB2" w:rsidRDefault="00D31F0F" w:rsidP="0091312F">
      <w:pPr>
        <w:spacing w:after="260"/>
        <w:ind w:right="91"/>
        <w:jc w:val="both"/>
        <w:rPr>
          <w:sz w:val="24"/>
          <w:szCs w:val="24"/>
        </w:rPr>
      </w:pPr>
      <w:r w:rsidRPr="00851AB2">
        <w:rPr>
          <w:sz w:val="24"/>
          <w:szCs w:val="24"/>
        </w:rPr>
        <w:t>7.5. Выполнение работниками трудовых функций дистанционно не является основанием для снижения им заработной платы.</w:t>
      </w:r>
    </w:p>
    <w:p w14:paraId="69C066D4" w14:textId="77777777" w:rsidR="00D31F0F" w:rsidRPr="0091312F" w:rsidRDefault="0091312F" w:rsidP="0091312F">
      <w:pPr>
        <w:pStyle w:val="1"/>
        <w:numPr>
          <w:ilvl w:val="0"/>
          <w:numId w:val="30"/>
        </w:numPr>
        <w:ind w:left="356" w:right="178"/>
        <w:rPr>
          <w:b/>
          <w:sz w:val="24"/>
          <w:szCs w:val="24"/>
        </w:rPr>
      </w:pPr>
      <w:r>
        <w:rPr>
          <w:b/>
          <w:sz w:val="24"/>
          <w:szCs w:val="24"/>
          <w:lang w:val="ru-RU"/>
        </w:rPr>
        <w:t xml:space="preserve">ВРЕМЯ ОТДЫХА </w:t>
      </w:r>
    </w:p>
    <w:p w14:paraId="1535BB8B" w14:textId="77777777" w:rsidR="00D31F0F" w:rsidRDefault="00D31F0F" w:rsidP="0091312F">
      <w:pPr>
        <w:ind w:right="91"/>
        <w:jc w:val="both"/>
        <w:rPr>
          <w:sz w:val="24"/>
          <w:szCs w:val="24"/>
        </w:rPr>
      </w:pPr>
      <w:r w:rsidRPr="00851AB2">
        <w:rPr>
          <w:sz w:val="24"/>
          <w:szCs w:val="24"/>
        </w:rPr>
        <w:t>8.1. Работникам Учреждения устанавливаются следующие виды времени отдыха:</w:t>
      </w:r>
    </w:p>
    <w:p w14:paraId="496885E2" w14:textId="77777777" w:rsidR="00D31F0F" w:rsidRDefault="00D31F0F" w:rsidP="0091312F">
      <w:pPr>
        <w:pStyle w:val="a7"/>
        <w:numPr>
          <w:ilvl w:val="0"/>
          <w:numId w:val="31"/>
        </w:numPr>
        <w:ind w:right="91"/>
        <w:jc w:val="both"/>
        <w:rPr>
          <w:sz w:val="24"/>
          <w:szCs w:val="24"/>
        </w:rPr>
      </w:pPr>
      <w:r w:rsidRPr="0091312F">
        <w:rPr>
          <w:sz w:val="24"/>
          <w:szCs w:val="24"/>
        </w:rPr>
        <w:t>перерывы в течение рабочего дня (смены);</w:t>
      </w:r>
    </w:p>
    <w:p w14:paraId="49E50665" w14:textId="77777777" w:rsidR="00D31F0F" w:rsidRDefault="00D31F0F" w:rsidP="0091312F">
      <w:pPr>
        <w:pStyle w:val="a7"/>
        <w:numPr>
          <w:ilvl w:val="0"/>
          <w:numId w:val="31"/>
        </w:numPr>
        <w:ind w:right="91"/>
        <w:jc w:val="both"/>
        <w:rPr>
          <w:sz w:val="24"/>
          <w:szCs w:val="24"/>
        </w:rPr>
      </w:pPr>
      <w:r w:rsidRPr="0091312F">
        <w:rPr>
          <w:sz w:val="24"/>
          <w:szCs w:val="24"/>
        </w:rPr>
        <w:t>ежедневный (междусменный) отдых;</w:t>
      </w:r>
    </w:p>
    <w:p w14:paraId="72331B9E" w14:textId="77777777" w:rsidR="00D31F0F" w:rsidRDefault="00D31F0F" w:rsidP="0091312F">
      <w:pPr>
        <w:pStyle w:val="a7"/>
        <w:numPr>
          <w:ilvl w:val="0"/>
          <w:numId w:val="31"/>
        </w:numPr>
        <w:ind w:right="91"/>
        <w:jc w:val="both"/>
        <w:rPr>
          <w:sz w:val="24"/>
          <w:szCs w:val="24"/>
        </w:rPr>
      </w:pPr>
      <w:r w:rsidRPr="0091312F">
        <w:rPr>
          <w:sz w:val="24"/>
          <w:szCs w:val="24"/>
        </w:rPr>
        <w:t>выходные дни (еженедельный непрерывный отдых);</w:t>
      </w:r>
    </w:p>
    <w:p w14:paraId="2DB76ED1" w14:textId="77777777" w:rsidR="00D31F0F" w:rsidRDefault="00D31F0F" w:rsidP="0091312F">
      <w:pPr>
        <w:pStyle w:val="a7"/>
        <w:numPr>
          <w:ilvl w:val="0"/>
          <w:numId w:val="31"/>
        </w:numPr>
        <w:ind w:right="91"/>
        <w:jc w:val="both"/>
        <w:rPr>
          <w:sz w:val="24"/>
          <w:szCs w:val="24"/>
        </w:rPr>
      </w:pPr>
      <w:r w:rsidRPr="0091312F">
        <w:rPr>
          <w:sz w:val="24"/>
          <w:szCs w:val="24"/>
        </w:rPr>
        <w:t>нерабочие праздничные дни;</w:t>
      </w:r>
    </w:p>
    <w:p w14:paraId="7123097C" w14:textId="77777777" w:rsidR="00D31F0F" w:rsidRPr="0091312F" w:rsidRDefault="00D31F0F" w:rsidP="0091312F">
      <w:pPr>
        <w:pStyle w:val="a7"/>
        <w:numPr>
          <w:ilvl w:val="0"/>
          <w:numId w:val="31"/>
        </w:numPr>
        <w:ind w:right="91"/>
        <w:jc w:val="both"/>
        <w:rPr>
          <w:sz w:val="24"/>
          <w:szCs w:val="24"/>
        </w:rPr>
      </w:pPr>
      <w:r w:rsidRPr="0091312F">
        <w:rPr>
          <w:sz w:val="24"/>
          <w:szCs w:val="24"/>
        </w:rPr>
        <w:t>отпуска.</w:t>
      </w:r>
    </w:p>
    <w:p w14:paraId="682FD7C6" w14:textId="77777777" w:rsidR="00D31F0F" w:rsidRPr="00851AB2" w:rsidRDefault="00D31F0F" w:rsidP="00C37E6C">
      <w:pPr>
        <w:ind w:right="91"/>
        <w:jc w:val="both"/>
        <w:rPr>
          <w:sz w:val="24"/>
          <w:szCs w:val="24"/>
        </w:rPr>
      </w:pPr>
      <w:r w:rsidRPr="00851AB2">
        <w:rPr>
          <w:sz w:val="24"/>
          <w:szCs w:val="24"/>
        </w:rPr>
        <w:t>8.2. Работникам Учреждения устанавливается перерыв для отдыха и питания продолжительностью 30 (тридцать) минут. Иная продолжительность может быть установлена по соглашению сторон трудового договора и закреплена в трудовом договоре.</w:t>
      </w:r>
    </w:p>
    <w:p w14:paraId="0E75BF58" w14:textId="77777777" w:rsidR="00D31F0F" w:rsidRPr="00851AB2" w:rsidRDefault="00D31F0F" w:rsidP="00C37E6C">
      <w:pPr>
        <w:ind w:right="91"/>
        <w:jc w:val="both"/>
        <w:rPr>
          <w:sz w:val="24"/>
          <w:szCs w:val="24"/>
        </w:rPr>
      </w:pPr>
      <w:r w:rsidRPr="00851AB2">
        <w:rPr>
          <w:sz w:val="24"/>
          <w:szCs w:val="24"/>
        </w:rPr>
        <w:lastRenderedPageBreak/>
        <w:t>8.2.1. Перерыв для отдыха и питания в рабочее время работников не включается.</w:t>
      </w:r>
    </w:p>
    <w:p w14:paraId="563A4279" w14:textId="77777777" w:rsidR="00D31F0F" w:rsidRPr="00851AB2" w:rsidRDefault="00D31F0F" w:rsidP="00C37E6C">
      <w:pPr>
        <w:ind w:right="91"/>
        <w:jc w:val="both"/>
        <w:rPr>
          <w:sz w:val="24"/>
          <w:szCs w:val="24"/>
        </w:rPr>
      </w:pPr>
      <w:r w:rsidRPr="00851AB2">
        <w:rPr>
          <w:sz w:val="24"/>
          <w:szCs w:val="24"/>
        </w:rPr>
        <w:t>8.22. Перерыв для отдыха и питания не устанавливается работникам, продолжительность ежедневной работы которых не превышает 4 часа в день.</w:t>
      </w:r>
    </w:p>
    <w:p w14:paraId="1414FBF1" w14:textId="77777777" w:rsidR="00D31F0F" w:rsidRPr="00851AB2" w:rsidRDefault="00D31F0F" w:rsidP="00C37E6C">
      <w:pPr>
        <w:ind w:right="91"/>
        <w:jc w:val="both"/>
        <w:rPr>
          <w:sz w:val="24"/>
          <w:szCs w:val="24"/>
        </w:rPr>
      </w:pPr>
      <w:r w:rsidRPr="00851AB2">
        <w:rPr>
          <w:sz w:val="24"/>
          <w:szCs w:val="24"/>
        </w:rPr>
        <w:t>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воспитанниками или отдельно в специально отведенном для этой цели помещении.</w:t>
      </w:r>
    </w:p>
    <w:p w14:paraId="04121A2E" w14:textId="77777777" w:rsidR="00D31F0F" w:rsidRPr="00851AB2" w:rsidRDefault="00D31F0F" w:rsidP="00C37E6C">
      <w:pPr>
        <w:ind w:right="91"/>
        <w:jc w:val="both"/>
        <w:rPr>
          <w:sz w:val="24"/>
          <w:szCs w:val="24"/>
        </w:rPr>
      </w:pPr>
      <w:r w:rsidRPr="00851AB2">
        <w:rPr>
          <w:sz w:val="24"/>
          <w:szCs w:val="24"/>
        </w:rPr>
        <w:t>8.3. Работникам предоставляются выходные дни (еженедельный непрерывный отдых).</w:t>
      </w:r>
    </w:p>
    <w:p w14:paraId="45831114" w14:textId="77777777" w:rsidR="00D31F0F" w:rsidRPr="00851AB2" w:rsidRDefault="00D31F0F" w:rsidP="00C37E6C">
      <w:pPr>
        <w:ind w:right="91"/>
        <w:jc w:val="both"/>
        <w:rPr>
          <w:sz w:val="24"/>
          <w:szCs w:val="24"/>
        </w:rPr>
      </w:pPr>
      <w:r w:rsidRPr="00851AB2">
        <w:rPr>
          <w:sz w:val="24"/>
          <w:szCs w:val="24"/>
        </w:rPr>
        <w:t>8.3.1. Продолжительность еженедельного непрерывного отдыха не может быть менее 42 часов.</w:t>
      </w:r>
    </w:p>
    <w:p w14:paraId="50331936" w14:textId="77777777" w:rsidR="00D31F0F" w:rsidRPr="00851AB2" w:rsidRDefault="00D31F0F" w:rsidP="00C37E6C">
      <w:pPr>
        <w:ind w:right="91"/>
        <w:jc w:val="both"/>
        <w:rPr>
          <w:sz w:val="24"/>
          <w:szCs w:val="24"/>
        </w:rPr>
      </w:pPr>
      <w:r w:rsidRPr="00851AB2">
        <w:rPr>
          <w:sz w:val="24"/>
          <w:szCs w:val="24"/>
        </w:rPr>
        <w:t>8.32. При пятидневной рабочей неделе работникам предоставляются два выходных дня в неделю, при шестидневной рабочей неделе — один выходной день.</w:t>
      </w:r>
    </w:p>
    <w:p w14:paraId="535B0A80" w14:textId="77777777" w:rsidR="00D31F0F" w:rsidRPr="00851AB2" w:rsidRDefault="00D31F0F" w:rsidP="00C37E6C">
      <w:pPr>
        <w:ind w:right="91"/>
        <w:jc w:val="both"/>
        <w:rPr>
          <w:sz w:val="24"/>
          <w:szCs w:val="24"/>
        </w:rPr>
      </w:pPr>
      <w:r w:rsidRPr="00851AB2">
        <w:rPr>
          <w:sz w:val="24"/>
          <w:szCs w:val="24"/>
        </w:rPr>
        <w:t>8.3.3. Общим выхо</w:t>
      </w:r>
      <w:r w:rsidR="00C37E6C">
        <w:rPr>
          <w:sz w:val="24"/>
          <w:szCs w:val="24"/>
        </w:rPr>
        <w:t>дным днем является воскресенье.</w:t>
      </w:r>
      <w:r w:rsidRPr="00851AB2">
        <w:rPr>
          <w:sz w:val="24"/>
          <w:szCs w:val="24"/>
        </w:rPr>
        <w:t>8.3.4. Для работников, работающих по пятидневной рабочей неделе, вторым выходным днем устанавливается суббота.</w:t>
      </w:r>
    </w:p>
    <w:p w14:paraId="66AEC131" w14:textId="77777777" w:rsidR="00D31F0F" w:rsidRPr="00851AB2" w:rsidRDefault="00D31F0F" w:rsidP="00C37E6C">
      <w:pPr>
        <w:ind w:right="91"/>
        <w:jc w:val="both"/>
        <w:rPr>
          <w:sz w:val="24"/>
          <w:szCs w:val="24"/>
        </w:rPr>
      </w:pPr>
      <w:r w:rsidRPr="00851AB2">
        <w:rPr>
          <w:sz w:val="24"/>
          <w:szCs w:val="24"/>
        </w:rPr>
        <w:t>8.3.5. Для работников с иным режимом работы порядок предоставления времени отдыха определяется локальным нормативным актом Учреждения или трудовым договором.</w:t>
      </w:r>
    </w:p>
    <w:p w14:paraId="593655D5" w14:textId="77777777" w:rsidR="00D31F0F" w:rsidRPr="00851AB2" w:rsidRDefault="00D31F0F" w:rsidP="00C37E6C">
      <w:pPr>
        <w:ind w:right="91"/>
        <w:jc w:val="both"/>
        <w:rPr>
          <w:sz w:val="24"/>
          <w:szCs w:val="24"/>
        </w:rPr>
      </w:pPr>
      <w:r w:rsidRPr="00851AB2">
        <w:rPr>
          <w:sz w:val="24"/>
          <w:szCs w:val="24"/>
        </w:rPr>
        <w:t>8.4. Работникам устанавливаются нерабочие праздничные дни.</w:t>
      </w:r>
    </w:p>
    <w:p w14:paraId="1487AED6" w14:textId="77777777" w:rsidR="00D31F0F" w:rsidRPr="00851AB2" w:rsidRDefault="00D31F0F" w:rsidP="00C37E6C">
      <w:pPr>
        <w:ind w:right="91"/>
        <w:jc w:val="both"/>
        <w:rPr>
          <w:sz w:val="24"/>
          <w:szCs w:val="24"/>
        </w:rPr>
      </w:pPr>
      <w:r w:rsidRPr="00851AB2">
        <w:rPr>
          <w:sz w:val="24"/>
          <w:szCs w:val="24"/>
        </w:rPr>
        <w:t>8.4.1. Нерабочие праздничные дни устанавливаются в соответствии со ст. 1 12 ТК РФ.</w:t>
      </w:r>
    </w:p>
    <w:p w14:paraId="344B1525" w14:textId="77777777" w:rsidR="00D31F0F" w:rsidRPr="00851AB2" w:rsidRDefault="00D31F0F" w:rsidP="00C37E6C">
      <w:pPr>
        <w:ind w:right="91"/>
        <w:jc w:val="both"/>
        <w:rPr>
          <w:sz w:val="24"/>
          <w:szCs w:val="24"/>
        </w:rPr>
      </w:pPr>
      <w:r w:rsidRPr="00851AB2">
        <w:rPr>
          <w:sz w:val="24"/>
          <w:szCs w:val="24"/>
        </w:rPr>
        <w:t>8.4.2.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14:paraId="3F76F845" w14:textId="77777777" w:rsidR="00D31F0F" w:rsidRPr="00851AB2" w:rsidRDefault="00D31F0F" w:rsidP="00C37E6C">
      <w:pPr>
        <w:ind w:right="91"/>
        <w:jc w:val="both"/>
        <w:rPr>
          <w:sz w:val="24"/>
          <w:szCs w:val="24"/>
        </w:rPr>
      </w:pPr>
      <w:r w:rsidRPr="00851AB2">
        <w:rPr>
          <w:sz w:val="24"/>
          <w:szCs w:val="24"/>
        </w:rPr>
        <w:t>8.5. Работа в выходные и нерабочие праздничные дни запрещается, за исключением случаев, предусмотренных ТК РФ.</w:t>
      </w:r>
    </w:p>
    <w:p w14:paraId="521F4203" w14:textId="77777777" w:rsidR="00D31F0F" w:rsidRPr="00851AB2" w:rsidRDefault="00D31F0F" w:rsidP="00C37E6C">
      <w:pPr>
        <w:ind w:right="91"/>
        <w:jc w:val="both"/>
        <w:rPr>
          <w:sz w:val="24"/>
          <w:szCs w:val="24"/>
        </w:rPr>
      </w:pPr>
      <w:r w:rsidRPr="00851AB2">
        <w:rPr>
          <w:sz w:val="24"/>
          <w:szCs w:val="24"/>
        </w:rPr>
        <w:t>8.6. Работникам предоставляются ежегодные отпуска с сохранением места работы (должности) и среднего заработка.</w:t>
      </w:r>
    </w:p>
    <w:p w14:paraId="143449DB" w14:textId="77777777" w:rsidR="00D31F0F" w:rsidRPr="00851AB2" w:rsidRDefault="00D31F0F" w:rsidP="00C37E6C">
      <w:pPr>
        <w:ind w:right="91"/>
        <w:jc w:val="both"/>
        <w:rPr>
          <w:sz w:val="24"/>
          <w:szCs w:val="24"/>
        </w:rPr>
      </w:pPr>
      <w:r w:rsidRPr="00851AB2">
        <w:rPr>
          <w:sz w:val="24"/>
          <w:szCs w:val="24"/>
        </w:rPr>
        <w:t>8.6.1. Работникам предоставляется ежегодный основной оплачиваемый отпуск продолжительностью 28 календарных дней.</w:t>
      </w:r>
    </w:p>
    <w:p w14:paraId="35020517" w14:textId="77777777" w:rsidR="00D31F0F" w:rsidRPr="00851AB2" w:rsidRDefault="00D31F0F" w:rsidP="00C37E6C">
      <w:pPr>
        <w:ind w:right="91"/>
        <w:jc w:val="both"/>
        <w:rPr>
          <w:sz w:val="24"/>
          <w:szCs w:val="24"/>
        </w:rPr>
      </w:pPr>
      <w:r w:rsidRPr="00851AB2">
        <w:rPr>
          <w:sz w:val="24"/>
          <w:szCs w:val="24"/>
        </w:rPr>
        <w:t>8.6.2. Педагогическим работникам предоставляется ежегодный основной удлиненный оплачиваемый отпуск. Отпуска предоставляются в течение всего календарного года.</w:t>
      </w:r>
    </w:p>
    <w:p w14:paraId="298A157B" w14:textId="77777777" w:rsidR="00D31F0F" w:rsidRPr="00851AB2" w:rsidRDefault="00D31F0F" w:rsidP="00C37E6C">
      <w:pPr>
        <w:ind w:right="91"/>
        <w:jc w:val="both"/>
        <w:rPr>
          <w:sz w:val="24"/>
          <w:szCs w:val="24"/>
        </w:rPr>
      </w:pPr>
      <w:r w:rsidRPr="00851AB2">
        <w:rPr>
          <w:sz w:val="24"/>
          <w:szCs w:val="24"/>
        </w:rPr>
        <w:t>8.6.3. Порядок и условия предоставления ежегодного основного удлиненного оплачиваемого отпуска устанавливает Правительства.</w:t>
      </w:r>
    </w:p>
    <w:p w14:paraId="3166C628" w14:textId="77777777" w:rsidR="00D31F0F" w:rsidRPr="00851AB2" w:rsidRDefault="00D31F0F" w:rsidP="00851AB2">
      <w:pPr>
        <w:ind w:left="76" w:right="91"/>
        <w:jc w:val="both"/>
        <w:rPr>
          <w:sz w:val="24"/>
          <w:szCs w:val="24"/>
        </w:rPr>
      </w:pPr>
      <w:r w:rsidRPr="00851AB2">
        <w:rPr>
          <w:sz w:val="24"/>
          <w:szCs w:val="24"/>
        </w:rPr>
        <w:t>8.6.4.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14:paraId="4ECCC865" w14:textId="77777777" w:rsidR="00D31F0F" w:rsidRPr="00851AB2" w:rsidRDefault="00D31F0F" w:rsidP="00851AB2">
      <w:pPr>
        <w:ind w:left="76" w:right="91"/>
        <w:jc w:val="both"/>
        <w:rPr>
          <w:sz w:val="24"/>
          <w:szCs w:val="24"/>
        </w:rPr>
      </w:pPr>
      <w:r w:rsidRPr="00851AB2">
        <w:rPr>
          <w:sz w:val="24"/>
          <w:szCs w:val="24"/>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ТК РФ, предоставляются ежегодные дополнительные оплачиваемые отпуска.</w:t>
      </w:r>
    </w:p>
    <w:p w14:paraId="213098B2" w14:textId="77777777" w:rsidR="00D31F0F" w:rsidRPr="00851AB2" w:rsidRDefault="00D31F0F" w:rsidP="00851AB2">
      <w:pPr>
        <w:ind w:left="76" w:right="91"/>
        <w:jc w:val="both"/>
        <w:rPr>
          <w:sz w:val="24"/>
          <w:szCs w:val="24"/>
        </w:rPr>
      </w:pPr>
      <w:r w:rsidRPr="00851AB2">
        <w:rPr>
          <w:sz w:val="24"/>
          <w:szCs w:val="24"/>
        </w:rPr>
        <w:t>8.7.1.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З или 4-й степени либо опасным условиям труда.</w:t>
      </w:r>
    </w:p>
    <w:p w14:paraId="605E9B83" w14:textId="77777777" w:rsidR="00D31F0F" w:rsidRPr="00851AB2" w:rsidRDefault="00D31F0F" w:rsidP="00851AB2">
      <w:pPr>
        <w:ind w:left="76" w:right="91"/>
        <w:jc w:val="both"/>
        <w:rPr>
          <w:sz w:val="24"/>
          <w:szCs w:val="24"/>
        </w:rPr>
      </w:pPr>
      <w:r w:rsidRPr="00851AB2">
        <w:rPr>
          <w:sz w:val="24"/>
          <w:szCs w:val="24"/>
        </w:rPr>
        <w:t>Минимальная продолжительность ежегодного дополнительного оплачиваемого отпуска указанным работникам составляет 7 календарных дней.</w:t>
      </w:r>
    </w:p>
    <w:p w14:paraId="2880C8EF" w14:textId="77777777" w:rsidR="00D31F0F" w:rsidRPr="00851AB2" w:rsidRDefault="00D31F0F" w:rsidP="00851AB2">
      <w:pPr>
        <w:spacing w:after="32"/>
        <w:ind w:left="76" w:right="91"/>
        <w:jc w:val="both"/>
        <w:rPr>
          <w:sz w:val="24"/>
          <w:szCs w:val="24"/>
        </w:rPr>
      </w:pPr>
      <w:r w:rsidRPr="00851AB2">
        <w:rPr>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14:paraId="6FA93237" w14:textId="77777777" w:rsidR="00D31F0F" w:rsidRPr="00851AB2" w:rsidRDefault="00D31F0F" w:rsidP="00851AB2">
      <w:pPr>
        <w:spacing w:after="52"/>
        <w:ind w:left="76" w:right="91"/>
        <w:jc w:val="both"/>
        <w:rPr>
          <w:sz w:val="24"/>
          <w:szCs w:val="24"/>
        </w:rPr>
      </w:pPr>
      <w:r w:rsidRPr="00851AB2">
        <w:rPr>
          <w:sz w:val="24"/>
          <w:szCs w:val="24"/>
        </w:rPr>
        <w:t>8.7.2. Работникам с ненормированным рабочим днем предоставляется ежегодный дополнительный оплачиваемый отпуск.</w:t>
      </w:r>
    </w:p>
    <w:p w14:paraId="48F86D6D" w14:textId="77777777" w:rsidR="00D31F0F" w:rsidRPr="00851AB2" w:rsidRDefault="00D31F0F" w:rsidP="00851AB2">
      <w:pPr>
        <w:ind w:left="76" w:right="91"/>
        <w:jc w:val="both"/>
        <w:rPr>
          <w:sz w:val="24"/>
          <w:szCs w:val="24"/>
        </w:rPr>
      </w:pPr>
      <w:r w:rsidRPr="00851AB2">
        <w:rPr>
          <w:sz w:val="24"/>
          <w:szCs w:val="24"/>
        </w:rPr>
        <w:t>Продолжительность отпуска работников с ненормированным рабочим днем составляет три календарных дня.</w:t>
      </w:r>
    </w:p>
    <w:p w14:paraId="7D8ADBC4" w14:textId="77777777" w:rsidR="00D31F0F" w:rsidRPr="00851AB2" w:rsidRDefault="00D31F0F" w:rsidP="00C37E6C">
      <w:pPr>
        <w:spacing w:after="60" w:line="259" w:lineRule="auto"/>
        <w:jc w:val="both"/>
        <w:rPr>
          <w:sz w:val="24"/>
          <w:szCs w:val="24"/>
        </w:rPr>
      </w:pPr>
      <w:r w:rsidRPr="00851AB2">
        <w:rPr>
          <w:sz w:val="24"/>
          <w:szCs w:val="24"/>
        </w:rPr>
        <w:lastRenderedPageBreak/>
        <w:t>Дополнительный оплачиваемый отпуск за ненормированный рабочий день предоставляется с</w:t>
      </w:r>
      <w:r w:rsidR="00C37E6C">
        <w:rPr>
          <w:sz w:val="24"/>
          <w:szCs w:val="24"/>
        </w:rPr>
        <w:t>ледующим работникам Учреждения директору и заместителю директора.</w:t>
      </w:r>
    </w:p>
    <w:p w14:paraId="531DE0FE" w14:textId="77777777" w:rsidR="00D31F0F" w:rsidRPr="00851AB2" w:rsidRDefault="00D31F0F" w:rsidP="00851AB2">
      <w:pPr>
        <w:spacing w:after="58"/>
        <w:ind w:left="76" w:right="91"/>
        <w:jc w:val="both"/>
        <w:rPr>
          <w:sz w:val="24"/>
          <w:szCs w:val="24"/>
        </w:rPr>
      </w:pPr>
      <w:r w:rsidRPr="00851AB2">
        <w:rPr>
          <w:sz w:val="24"/>
          <w:szCs w:val="24"/>
        </w:rPr>
        <w:t>8.8.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14:paraId="3C4D549A" w14:textId="77777777" w:rsidR="00D31F0F" w:rsidRPr="00851AB2" w:rsidRDefault="00D31F0F" w:rsidP="00851AB2">
      <w:pPr>
        <w:spacing w:after="48"/>
        <w:ind w:left="76" w:right="91"/>
        <w:jc w:val="both"/>
        <w:rPr>
          <w:sz w:val="24"/>
          <w:szCs w:val="24"/>
        </w:rPr>
      </w:pPr>
      <w:r w:rsidRPr="00851AB2">
        <w:rPr>
          <w:sz w:val="24"/>
          <w:szCs w:val="24"/>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14:paraId="7DB37A19" w14:textId="77777777" w:rsidR="00D31F0F" w:rsidRPr="00851AB2" w:rsidRDefault="00D31F0F" w:rsidP="00851AB2">
      <w:pPr>
        <w:spacing w:after="45"/>
        <w:ind w:left="76" w:right="91"/>
        <w:jc w:val="both"/>
        <w:rPr>
          <w:sz w:val="24"/>
          <w:szCs w:val="24"/>
        </w:rPr>
      </w:pPr>
      <w:r w:rsidRPr="00851AB2">
        <w:rPr>
          <w:sz w:val="24"/>
          <w:szCs w:val="24"/>
        </w:rPr>
        <w:t>8.10. Стаж работы для предоставления ежегодных оплачиваемых отпусков определяется в порядке, предусмотренном Трудовым кодексом РФ.</w:t>
      </w:r>
    </w:p>
    <w:p w14:paraId="69600F56" w14:textId="77777777" w:rsidR="00D31F0F" w:rsidRPr="00851AB2" w:rsidRDefault="00D31F0F" w:rsidP="00851AB2">
      <w:pPr>
        <w:spacing w:after="36"/>
        <w:ind w:left="76" w:right="91"/>
        <w:jc w:val="both"/>
        <w:rPr>
          <w:sz w:val="24"/>
          <w:szCs w:val="24"/>
        </w:rPr>
      </w:pPr>
      <w:r w:rsidRPr="00851AB2">
        <w:rPr>
          <w:sz w:val="24"/>
          <w:szCs w:val="24"/>
        </w:rPr>
        <w:t>8.11. Очередность предоставления оплачиваемых отпусков определяется ежегодно в соответствии с графиком отпусков, утверждаемым руководителем с учетом мнения представительного органа работников Учреждения.</w:t>
      </w:r>
    </w:p>
    <w:p w14:paraId="253932A1" w14:textId="77777777" w:rsidR="00D31F0F" w:rsidRPr="00851AB2" w:rsidRDefault="00D31F0F" w:rsidP="00851AB2">
      <w:pPr>
        <w:spacing w:after="42"/>
        <w:ind w:left="76" w:right="91"/>
        <w:jc w:val="both"/>
        <w:rPr>
          <w:sz w:val="24"/>
          <w:szCs w:val="24"/>
        </w:rPr>
      </w:pPr>
      <w:r w:rsidRPr="00851AB2">
        <w:rPr>
          <w:sz w:val="24"/>
          <w:szCs w:val="24"/>
        </w:rPr>
        <w:t>8.12. Руководитель утверждает график отпусков не позднее чем за две недели до наступления следующего календарного года.</w:t>
      </w:r>
    </w:p>
    <w:p w14:paraId="1E5822E8" w14:textId="77777777" w:rsidR="00D31F0F" w:rsidRPr="00851AB2" w:rsidRDefault="00D31F0F" w:rsidP="00851AB2">
      <w:pPr>
        <w:ind w:left="76" w:right="91"/>
        <w:jc w:val="both"/>
        <w:rPr>
          <w:sz w:val="24"/>
          <w:szCs w:val="24"/>
        </w:rPr>
      </w:pPr>
      <w:r w:rsidRPr="00851AB2">
        <w:rPr>
          <w:sz w:val="24"/>
          <w:szCs w:val="24"/>
        </w:rPr>
        <w:t>8.13. О времени начала отпуска делопроизводитель извещает работника под подпись не позднее чем за две недели до его начала.</w:t>
      </w:r>
    </w:p>
    <w:p w14:paraId="363FDEA5" w14:textId="77777777" w:rsidR="00D31F0F" w:rsidRPr="00851AB2" w:rsidRDefault="00D31F0F" w:rsidP="00851AB2">
      <w:pPr>
        <w:spacing w:after="30"/>
        <w:ind w:left="76" w:right="91"/>
        <w:jc w:val="both"/>
        <w:rPr>
          <w:sz w:val="24"/>
          <w:szCs w:val="24"/>
        </w:rPr>
      </w:pPr>
      <w:r w:rsidRPr="00851AB2">
        <w:rPr>
          <w:sz w:val="24"/>
          <w:szCs w:val="24"/>
        </w:rPr>
        <w:t>8.14. Руководитель продлевает или переносит ежегодный оплачиваемый отпуск с учетом пожеланий работника в случаях, предусмотренных трудовым законодательством.</w:t>
      </w:r>
    </w:p>
    <w:p w14:paraId="4B4D3AE7" w14:textId="77777777" w:rsidR="00D31F0F" w:rsidRPr="00851AB2" w:rsidRDefault="00D31F0F" w:rsidP="00851AB2">
      <w:pPr>
        <w:spacing w:after="35"/>
        <w:ind w:left="76" w:right="91"/>
        <w:jc w:val="both"/>
        <w:rPr>
          <w:sz w:val="24"/>
          <w:szCs w:val="24"/>
        </w:rPr>
      </w:pPr>
      <w:r w:rsidRPr="00851AB2">
        <w:rPr>
          <w:sz w:val="24"/>
          <w:szCs w:val="24"/>
        </w:rPr>
        <w:t>8.15. По соглашению между работником и руководителем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6CD99D63" w14:textId="77777777" w:rsidR="00D31F0F" w:rsidRPr="00851AB2" w:rsidRDefault="00D31F0F" w:rsidP="00851AB2">
      <w:pPr>
        <w:spacing w:after="43"/>
        <w:ind w:left="76" w:right="91"/>
        <w:jc w:val="both"/>
        <w:rPr>
          <w:sz w:val="24"/>
          <w:szCs w:val="24"/>
        </w:rPr>
      </w:pPr>
      <w:r w:rsidRPr="00851AB2">
        <w:rPr>
          <w:sz w:val="24"/>
          <w:szCs w:val="24"/>
        </w:rPr>
        <w:t>8.16. Руководитель может отозвать работника из отпуска только с его согласия. Неиспользованная в связи с этим часть отпуска руководитель предоставляет по выбору работника в удобное для него время в течение текущего рабочего года или присоединяет к отпуску за следующий рабочий год.</w:t>
      </w:r>
    </w:p>
    <w:p w14:paraId="7377C743" w14:textId="77777777" w:rsidR="00D31F0F" w:rsidRPr="00851AB2" w:rsidRDefault="00D31F0F" w:rsidP="00851AB2">
      <w:pPr>
        <w:spacing w:after="58"/>
        <w:ind w:left="76" w:right="91"/>
        <w:jc w:val="both"/>
        <w:rPr>
          <w:sz w:val="24"/>
          <w:szCs w:val="24"/>
        </w:rPr>
      </w:pPr>
      <w:r w:rsidRPr="00851AB2">
        <w:rPr>
          <w:sz w:val="24"/>
          <w:szCs w:val="24"/>
        </w:rPr>
        <w:t>8.17.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14:paraId="55244F8C" w14:textId="77777777" w:rsidR="00D31F0F" w:rsidRPr="00851AB2" w:rsidRDefault="00D31F0F" w:rsidP="00851AB2">
      <w:pPr>
        <w:spacing w:after="56"/>
        <w:ind w:left="76" w:right="91"/>
        <w:jc w:val="both"/>
        <w:rPr>
          <w:sz w:val="24"/>
          <w:szCs w:val="24"/>
        </w:rPr>
      </w:pPr>
      <w:r w:rsidRPr="00851AB2">
        <w:rPr>
          <w:sz w:val="24"/>
          <w:szCs w:val="24"/>
        </w:rPr>
        <w:t>8.18.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6D0C9196" w14:textId="77777777" w:rsidR="00D31F0F" w:rsidRPr="00851AB2" w:rsidRDefault="00D31F0F" w:rsidP="00851AB2">
      <w:pPr>
        <w:ind w:left="76" w:right="91"/>
        <w:jc w:val="both"/>
        <w:rPr>
          <w:sz w:val="24"/>
          <w:szCs w:val="24"/>
        </w:rPr>
      </w:pPr>
      <w:r w:rsidRPr="00851AB2">
        <w:rPr>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163A1EA2" w14:textId="77777777" w:rsidR="00D31F0F" w:rsidRPr="00851AB2" w:rsidRDefault="00D31F0F" w:rsidP="00851AB2">
      <w:pPr>
        <w:ind w:left="76" w:right="91"/>
        <w:jc w:val="both"/>
        <w:rPr>
          <w:sz w:val="24"/>
          <w:szCs w:val="24"/>
        </w:rPr>
      </w:pPr>
      <w:r w:rsidRPr="00851AB2">
        <w:rPr>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14:paraId="4EB5D922" w14:textId="77777777" w:rsidR="00D31F0F" w:rsidRPr="00851AB2" w:rsidRDefault="00D31F0F" w:rsidP="00851AB2">
      <w:pPr>
        <w:ind w:left="76" w:right="91"/>
        <w:jc w:val="both"/>
        <w:rPr>
          <w:sz w:val="24"/>
          <w:szCs w:val="24"/>
        </w:rPr>
      </w:pPr>
      <w:r w:rsidRPr="00851AB2">
        <w:rPr>
          <w:sz w:val="24"/>
          <w:szCs w:val="24"/>
        </w:rPr>
        <w:t>8.19. При увольнении работнику выплачивается денежная компенсация за все неиспользованные отпуска.</w:t>
      </w:r>
    </w:p>
    <w:p w14:paraId="3157D49B" w14:textId="77777777" w:rsidR="00D31F0F" w:rsidRPr="00851AB2" w:rsidRDefault="00D31F0F" w:rsidP="00851AB2">
      <w:pPr>
        <w:ind w:left="76" w:right="91"/>
        <w:jc w:val="both"/>
        <w:rPr>
          <w:sz w:val="24"/>
          <w:szCs w:val="24"/>
        </w:rPr>
      </w:pPr>
      <w:r w:rsidRPr="00851AB2">
        <w:rPr>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14:paraId="1183FD54" w14:textId="77777777" w:rsidR="00D31F0F" w:rsidRPr="00851AB2" w:rsidRDefault="00D31F0F" w:rsidP="00851AB2">
      <w:pPr>
        <w:ind w:left="76" w:right="91"/>
        <w:jc w:val="both"/>
        <w:rPr>
          <w:sz w:val="24"/>
          <w:szCs w:val="24"/>
        </w:rPr>
      </w:pPr>
      <w:r w:rsidRPr="00851AB2">
        <w:rPr>
          <w:sz w:val="24"/>
          <w:szCs w:val="24"/>
        </w:rPr>
        <w:t xml:space="preserve">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w:t>
      </w:r>
      <w:r w:rsidRPr="00851AB2">
        <w:rPr>
          <w:sz w:val="24"/>
          <w:szCs w:val="24"/>
        </w:rPr>
        <w:lastRenderedPageBreak/>
        <w:t>частично выходит за пределы срока этого договора. В этом случае днем увольнения также считается последний день отпуска.</w:t>
      </w:r>
    </w:p>
    <w:p w14:paraId="28417BDB" w14:textId="7AC093C7" w:rsidR="00D31F0F" w:rsidRDefault="00D31F0F" w:rsidP="00AD1790">
      <w:pPr>
        <w:ind w:left="76" w:right="91"/>
        <w:jc w:val="both"/>
        <w:rPr>
          <w:sz w:val="24"/>
          <w:szCs w:val="24"/>
        </w:rPr>
      </w:pPr>
      <w:r w:rsidRPr="00851AB2">
        <w:rPr>
          <w:sz w:val="24"/>
          <w:szCs w:val="24"/>
        </w:rPr>
        <w:t>8.20. Педагогическим работникам Учреждения не реже чем через каждые 10 лет непрерывной педагогической работы предоставляется длительный отпуск сроком до одного года.</w:t>
      </w:r>
      <w:r w:rsidR="00AD1790">
        <w:rPr>
          <w:sz w:val="24"/>
          <w:szCs w:val="24"/>
        </w:rPr>
        <w:t xml:space="preserve"> </w:t>
      </w:r>
      <w:r w:rsidRPr="00851AB2">
        <w:rPr>
          <w:sz w:val="24"/>
          <w:szCs w:val="24"/>
        </w:rPr>
        <w:t>Порядок и условия предоставления длительного отпуска определяет нормативный правовой акт Правительства.</w:t>
      </w:r>
    </w:p>
    <w:p w14:paraId="51CF3540" w14:textId="38D901B9" w:rsidR="00AD1790" w:rsidRDefault="00AD1790" w:rsidP="00AD1790">
      <w:pPr>
        <w:jc w:val="both"/>
        <w:rPr>
          <w:sz w:val="24"/>
          <w:szCs w:val="24"/>
        </w:rPr>
      </w:pPr>
      <w:r>
        <w:rPr>
          <w:sz w:val="24"/>
          <w:szCs w:val="24"/>
        </w:rPr>
        <w:t>8.21. Р</w:t>
      </w:r>
      <w:r w:rsidRPr="00AD1790">
        <w:rPr>
          <w:sz w:val="24"/>
          <w:szCs w:val="24"/>
        </w:rPr>
        <w:t>одителям, супругам и детям, в том числе несовершеннолетним, военнослужащих граждан, заключившим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r>
        <w:rPr>
          <w:sz w:val="24"/>
          <w:szCs w:val="24"/>
        </w:rPr>
        <w:t>.</w:t>
      </w:r>
    </w:p>
    <w:p w14:paraId="153AAAD3" w14:textId="0A44A691" w:rsidR="00AD1790" w:rsidRPr="00AD1790" w:rsidRDefault="00AD1790" w:rsidP="00AD1790">
      <w:pPr>
        <w:jc w:val="both"/>
        <w:rPr>
          <w:sz w:val="24"/>
          <w:szCs w:val="24"/>
        </w:rPr>
      </w:pPr>
      <w:r>
        <w:rPr>
          <w:sz w:val="24"/>
          <w:szCs w:val="24"/>
        </w:rPr>
        <w:t>8.22. Ро</w:t>
      </w:r>
      <w:r w:rsidRPr="00AD1790">
        <w:rPr>
          <w:sz w:val="24"/>
          <w:szCs w:val="24"/>
        </w:rPr>
        <w:t>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 до 35 календарных дней в году.</w:t>
      </w:r>
    </w:p>
    <w:p w14:paraId="48F233CD" w14:textId="06B81A93" w:rsidR="00AD1790" w:rsidRPr="00851AB2" w:rsidRDefault="00AD1790" w:rsidP="00AD1790">
      <w:pPr>
        <w:ind w:left="76" w:right="91"/>
        <w:jc w:val="both"/>
        <w:rPr>
          <w:sz w:val="24"/>
          <w:szCs w:val="24"/>
        </w:rPr>
      </w:pPr>
    </w:p>
    <w:p w14:paraId="73393BC0" w14:textId="77777777" w:rsidR="00D31F0F" w:rsidRPr="00AD1790" w:rsidRDefault="00D31F0F" w:rsidP="00C37E6C">
      <w:pPr>
        <w:pStyle w:val="1"/>
        <w:numPr>
          <w:ilvl w:val="0"/>
          <w:numId w:val="30"/>
        </w:numPr>
        <w:spacing w:after="399"/>
        <w:ind w:left="413" w:right="91"/>
        <w:rPr>
          <w:b/>
          <w:sz w:val="24"/>
          <w:szCs w:val="24"/>
          <w:lang w:val="ru-RU"/>
        </w:rPr>
      </w:pPr>
      <w:r w:rsidRPr="00AD1790">
        <w:rPr>
          <w:b/>
          <w:sz w:val="24"/>
          <w:szCs w:val="24"/>
          <w:lang w:val="ru-RU"/>
        </w:rPr>
        <w:t>ПООЩРЕНИЯ ЗА УСПЕХИ В РАБОТЕ</w:t>
      </w:r>
    </w:p>
    <w:p w14:paraId="75B6219E" w14:textId="77777777" w:rsidR="00D31F0F" w:rsidRPr="00851AB2" w:rsidRDefault="00D31F0F" w:rsidP="00C37E6C">
      <w:pPr>
        <w:spacing w:after="119"/>
        <w:ind w:left="57" w:right="96"/>
        <w:jc w:val="both"/>
        <w:rPr>
          <w:sz w:val="24"/>
          <w:szCs w:val="24"/>
        </w:rPr>
      </w:pPr>
      <w:r w:rsidRPr="00851AB2">
        <w:rPr>
          <w:sz w:val="24"/>
          <w:szCs w:val="24"/>
        </w:rPr>
        <w:t>9.1. На основании ст. 191 ТК РФ, Устава Учреждения, Коллективного договора Учреждения, Положения по применению стимулирующих и компенсационных выплат, материальной помощи работникам МБДОУ №94 г. Калуги», за добросовестное исполнение трудовых обязанностей, инновационную деятельность, новаторство в труде, за участие в различных конкурсах, в реализации концепции единого образовательного пространства в социуме и другие достижения в работе, а также в связи с юбилейными датами, правительственными наградами и грамотами вышестоящих организаций применяются следующие поощрения:</w:t>
      </w:r>
      <w:r w:rsidR="00C37E6C">
        <w:rPr>
          <w:sz w:val="24"/>
          <w:szCs w:val="24"/>
        </w:rPr>
        <w:t xml:space="preserve"> </w:t>
      </w:r>
      <w:r w:rsidRPr="00851AB2">
        <w:rPr>
          <w:sz w:val="24"/>
          <w:szCs w:val="24"/>
        </w:rPr>
        <w:t>объявление благодарности</w:t>
      </w:r>
      <w:r w:rsidR="00C37E6C">
        <w:rPr>
          <w:sz w:val="24"/>
          <w:szCs w:val="24"/>
        </w:rPr>
        <w:t xml:space="preserve">, премирование, </w:t>
      </w:r>
      <w:r w:rsidRPr="00851AB2">
        <w:rPr>
          <w:sz w:val="24"/>
          <w:szCs w:val="24"/>
        </w:rPr>
        <w:t>награждение Почетной грамотой.</w:t>
      </w:r>
    </w:p>
    <w:p w14:paraId="6734A7C0" w14:textId="77777777" w:rsidR="00D31F0F" w:rsidRPr="00851AB2" w:rsidRDefault="00D31F0F" w:rsidP="00C37E6C">
      <w:pPr>
        <w:spacing w:after="44"/>
        <w:ind w:right="298"/>
        <w:jc w:val="both"/>
        <w:rPr>
          <w:sz w:val="24"/>
          <w:szCs w:val="24"/>
        </w:rPr>
      </w:pPr>
      <w:r w:rsidRPr="00851AB2">
        <w:rPr>
          <w:sz w:val="24"/>
          <w:szCs w:val="24"/>
        </w:rPr>
        <w:lastRenderedPageBreak/>
        <w:t>9.2. Поощрения применяются администрацией совместно или по согласованию с представительным органом работников, по инициативе руководителей структурных подразделений.</w:t>
      </w:r>
    </w:p>
    <w:p w14:paraId="6A146C9B" w14:textId="77777777" w:rsidR="00D31F0F" w:rsidRPr="00851AB2" w:rsidRDefault="00D31F0F" w:rsidP="00C37E6C">
      <w:pPr>
        <w:spacing w:after="80"/>
        <w:ind w:right="91"/>
        <w:jc w:val="both"/>
        <w:rPr>
          <w:sz w:val="24"/>
          <w:szCs w:val="24"/>
        </w:rPr>
      </w:pPr>
      <w:r w:rsidRPr="00851AB2">
        <w:rPr>
          <w:sz w:val="24"/>
          <w:szCs w:val="24"/>
        </w:rPr>
        <w:t>9.3. Поощрения объявляются приказом по Учреждению и доводятся до сведения коллектива, запись о поощрении вносится в трудовую книжку работника.</w:t>
      </w:r>
    </w:p>
    <w:p w14:paraId="2C9759D1" w14:textId="77777777" w:rsidR="00D31F0F" w:rsidRPr="00851AB2" w:rsidRDefault="00D31F0F" w:rsidP="00C37E6C">
      <w:pPr>
        <w:spacing w:after="695"/>
        <w:ind w:right="19"/>
        <w:jc w:val="both"/>
        <w:rPr>
          <w:sz w:val="24"/>
          <w:szCs w:val="24"/>
        </w:rPr>
      </w:pPr>
      <w:r w:rsidRPr="00851AB2">
        <w:rPr>
          <w:sz w:val="24"/>
          <w:szCs w:val="24"/>
        </w:rPr>
        <w:t>9.4. За особые трудовые заслуги работники Учреждения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14:paraId="455D62CB" w14:textId="77777777" w:rsidR="00D31F0F" w:rsidRPr="00C37E6C" w:rsidRDefault="00D31F0F" w:rsidP="00C37E6C">
      <w:pPr>
        <w:pStyle w:val="1"/>
        <w:numPr>
          <w:ilvl w:val="0"/>
          <w:numId w:val="30"/>
        </w:numPr>
        <w:spacing w:after="405"/>
        <w:ind w:left="452"/>
        <w:rPr>
          <w:b/>
          <w:sz w:val="24"/>
          <w:szCs w:val="24"/>
        </w:rPr>
      </w:pPr>
      <w:r w:rsidRPr="00C37E6C">
        <w:rPr>
          <w:b/>
          <w:sz w:val="24"/>
          <w:szCs w:val="24"/>
        </w:rPr>
        <w:t>ОТВЕТСТВЕННОСТЬ ЗА НАРУШЕНИЯ ТРУДОВОЙ ДИСЦИПЛИНЫ</w:t>
      </w:r>
    </w:p>
    <w:p w14:paraId="2AA3E49B" w14:textId="77777777" w:rsidR="00D31F0F" w:rsidRPr="00851AB2" w:rsidRDefault="00D31F0F" w:rsidP="00C37E6C">
      <w:pPr>
        <w:ind w:right="221"/>
        <w:jc w:val="both"/>
        <w:rPr>
          <w:sz w:val="24"/>
          <w:szCs w:val="24"/>
        </w:rPr>
      </w:pPr>
      <w:r w:rsidRPr="00851AB2">
        <w:rPr>
          <w:sz w:val="24"/>
          <w:szCs w:val="24"/>
        </w:rPr>
        <w:t>10.1. Нарушения трудовой дисциплины, т.е. неисполнение или ненадлежащее исполнение трудовых обязанностей, вследствие умысла, самонадеянности, небрежности работника влечет за собой применение мер дисциплинарного взыскания, общественного воздействия, и применение иных мер, предусмотренных действующим законодательством.</w:t>
      </w:r>
    </w:p>
    <w:p w14:paraId="6C85E67F" w14:textId="77777777" w:rsidR="00D31F0F" w:rsidRPr="00851AB2" w:rsidRDefault="00D31F0F" w:rsidP="00C37E6C">
      <w:pPr>
        <w:spacing w:after="82"/>
        <w:ind w:right="91"/>
        <w:jc w:val="both"/>
        <w:rPr>
          <w:sz w:val="24"/>
          <w:szCs w:val="24"/>
        </w:rPr>
      </w:pPr>
      <w:r w:rsidRPr="00851AB2">
        <w:rPr>
          <w:sz w:val="24"/>
          <w:szCs w:val="24"/>
        </w:rPr>
        <w:t xml:space="preserve">10.2. За нарушение трудовой дисциплины применяются следующие </w:t>
      </w:r>
      <w:r w:rsidR="00C37E6C">
        <w:rPr>
          <w:sz w:val="24"/>
          <w:szCs w:val="24"/>
        </w:rPr>
        <w:t xml:space="preserve">меры дисциплинарного взыскания: замечание, выговор, увольнение. </w:t>
      </w:r>
    </w:p>
    <w:p w14:paraId="67E88E52" w14:textId="77777777" w:rsidR="00D31F0F" w:rsidRPr="00851AB2" w:rsidRDefault="00D31F0F" w:rsidP="00C37E6C">
      <w:pPr>
        <w:ind w:right="91"/>
        <w:jc w:val="both"/>
        <w:rPr>
          <w:sz w:val="24"/>
          <w:szCs w:val="24"/>
        </w:rPr>
      </w:pPr>
      <w:r w:rsidRPr="00851AB2">
        <w:rPr>
          <w:sz w:val="24"/>
          <w:szCs w:val="24"/>
        </w:rPr>
        <w:t xml:space="preserve">10.3. До наложения взыскания от работника должны быть затребованы письменные объяснения. Отказ работника дать объяснения не является основанием для </w:t>
      </w:r>
      <w:r w:rsidR="00C37E6C" w:rsidRPr="00851AB2">
        <w:rPr>
          <w:sz w:val="24"/>
          <w:szCs w:val="24"/>
        </w:rPr>
        <w:t>не наложения</w:t>
      </w:r>
      <w:r w:rsidRPr="00851AB2">
        <w:rPr>
          <w:sz w:val="24"/>
          <w:szCs w:val="24"/>
        </w:rPr>
        <w:t xml:space="preserve"> дисциплинарного взыскания. В этом случае составляется акт об отказе работника дать письменное объяснение. 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14:paraId="5FA8C71D" w14:textId="77777777" w:rsidR="00D31F0F" w:rsidRPr="00851AB2" w:rsidRDefault="00D31F0F" w:rsidP="00C37E6C">
      <w:pPr>
        <w:spacing w:after="111"/>
        <w:ind w:right="91"/>
        <w:jc w:val="both"/>
        <w:rPr>
          <w:sz w:val="24"/>
          <w:szCs w:val="24"/>
        </w:rPr>
      </w:pPr>
      <w:r w:rsidRPr="00851AB2">
        <w:rPr>
          <w:sz w:val="24"/>
          <w:szCs w:val="24"/>
        </w:rPr>
        <w:t>10.4. Увольнение в качестве дисциплинарного взыскания (п. З, 5, 6, 8, 11, 13 с</w:t>
      </w:r>
      <w:r w:rsidR="00C37E6C">
        <w:rPr>
          <w:sz w:val="24"/>
          <w:szCs w:val="24"/>
        </w:rPr>
        <w:t xml:space="preserve">т. 81 ТК) может быть применено </w:t>
      </w:r>
      <w:r w:rsidRPr="00851AB2">
        <w:rPr>
          <w:sz w:val="24"/>
          <w:szCs w:val="24"/>
        </w:rPr>
        <w:t xml:space="preserve">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w:t>
      </w:r>
      <w:r w:rsidR="00C37E6C" w:rsidRPr="00851AB2">
        <w:rPr>
          <w:sz w:val="24"/>
          <w:szCs w:val="24"/>
        </w:rPr>
        <w:t xml:space="preserve">взыскания; </w:t>
      </w:r>
      <w:r w:rsidR="00C37E6C">
        <w:rPr>
          <w:sz w:val="24"/>
          <w:szCs w:val="24"/>
        </w:rPr>
        <w:t>за</w:t>
      </w:r>
      <w:r w:rsidRPr="00851AB2">
        <w:rPr>
          <w:sz w:val="24"/>
          <w:szCs w:val="24"/>
        </w:rPr>
        <w:t xml:space="preserve"> прогул без уважительных причин;</w:t>
      </w:r>
      <w:r w:rsidR="00C37E6C">
        <w:rPr>
          <w:sz w:val="24"/>
          <w:szCs w:val="24"/>
        </w:rPr>
        <w:t xml:space="preserve"> </w:t>
      </w:r>
      <w:r w:rsidRPr="00851AB2">
        <w:rPr>
          <w:sz w:val="24"/>
          <w:szCs w:val="24"/>
        </w:rPr>
        <w:t>за появление н</w:t>
      </w:r>
      <w:r w:rsidR="00C37E6C">
        <w:rPr>
          <w:sz w:val="24"/>
          <w:szCs w:val="24"/>
        </w:rPr>
        <w:t xml:space="preserve">а работе в нетрезвом состоянии. </w:t>
      </w:r>
      <w:r w:rsidRPr="00851AB2">
        <w:rPr>
          <w:sz w:val="24"/>
          <w:szCs w:val="24"/>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14:paraId="68EB8FE1" w14:textId="77777777" w:rsidR="00D31F0F" w:rsidRPr="00851AB2" w:rsidRDefault="00D31F0F" w:rsidP="00C37E6C">
      <w:pPr>
        <w:spacing w:after="97"/>
        <w:ind w:right="509"/>
        <w:jc w:val="both"/>
        <w:rPr>
          <w:sz w:val="24"/>
          <w:szCs w:val="24"/>
        </w:rPr>
      </w:pPr>
      <w:r w:rsidRPr="00851AB2">
        <w:rPr>
          <w:sz w:val="24"/>
          <w:szCs w:val="24"/>
        </w:rPr>
        <w:t>10.5.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14:paraId="2FFB9D9B" w14:textId="77777777" w:rsidR="00D31F0F" w:rsidRPr="00851AB2" w:rsidRDefault="00C37E6C" w:rsidP="00C37E6C">
      <w:pPr>
        <w:spacing w:after="86"/>
        <w:ind w:right="154"/>
        <w:jc w:val="both"/>
        <w:rPr>
          <w:sz w:val="24"/>
          <w:szCs w:val="24"/>
        </w:rPr>
      </w:pPr>
      <w:r>
        <w:rPr>
          <w:sz w:val="24"/>
          <w:szCs w:val="24"/>
        </w:rPr>
        <w:t>1</w:t>
      </w:r>
      <w:r w:rsidR="00D31F0F" w:rsidRPr="00851AB2">
        <w:rPr>
          <w:sz w:val="24"/>
          <w:szCs w:val="24"/>
        </w:rPr>
        <w:t>0.6.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14:paraId="62DA083E" w14:textId="77777777" w:rsidR="00D31F0F" w:rsidRPr="00851AB2" w:rsidRDefault="00D31F0F" w:rsidP="00C37E6C">
      <w:pPr>
        <w:spacing w:after="119" w:line="248" w:lineRule="auto"/>
        <w:ind w:right="96"/>
        <w:jc w:val="both"/>
        <w:rPr>
          <w:sz w:val="24"/>
          <w:szCs w:val="24"/>
        </w:rPr>
      </w:pPr>
      <w:r w:rsidRPr="00851AB2">
        <w:rPr>
          <w:sz w:val="24"/>
          <w:szCs w:val="24"/>
        </w:rPr>
        <w:t>10.7. Взыскание применяется не позднее 1 месяца со дня обнаружения нарушения трудовой дисциплины, не считая времени болезни и отпуска работника. Взыскание не может быть применено позднее 6 месяцев со дня совершения нарушения трудовой дисциплины.</w:t>
      </w:r>
    </w:p>
    <w:p w14:paraId="617B108F" w14:textId="77777777" w:rsidR="00D31F0F" w:rsidRPr="00851AB2" w:rsidRDefault="00D31F0F" w:rsidP="00C37E6C">
      <w:pPr>
        <w:spacing w:after="119" w:line="248" w:lineRule="auto"/>
        <w:ind w:right="96"/>
        <w:jc w:val="both"/>
        <w:rPr>
          <w:sz w:val="24"/>
          <w:szCs w:val="24"/>
        </w:rPr>
      </w:pPr>
      <w:r w:rsidRPr="00851AB2">
        <w:rPr>
          <w:sz w:val="24"/>
          <w:szCs w:val="24"/>
        </w:rPr>
        <w:lastRenderedPageBreak/>
        <w:t>10.8. Взыскание объявляется приказом по Учреждению.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в З-дневный срок со дня его подписания.</w:t>
      </w:r>
    </w:p>
    <w:p w14:paraId="49371637" w14:textId="77777777" w:rsidR="00D31F0F" w:rsidRPr="00851AB2" w:rsidRDefault="00D31F0F" w:rsidP="00C37E6C">
      <w:pPr>
        <w:spacing w:after="89" w:line="248" w:lineRule="auto"/>
        <w:ind w:right="96"/>
        <w:jc w:val="both"/>
        <w:rPr>
          <w:sz w:val="24"/>
          <w:szCs w:val="24"/>
        </w:rPr>
      </w:pPr>
      <w:r w:rsidRPr="00851AB2">
        <w:rPr>
          <w:sz w:val="24"/>
          <w:szCs w:val="24"/>
        </w:rPr>
        <w:t xml:space="preserve">10.9. Взыскание </w:t>
      </w:r>
      <w:r w:rsidR="00C37E6C" w:rsidRPr="00851AB2">
        <w:rPr>
          <w:sz w:val="24"/>
          <w:szCs w:val="24"/>
        </w:rPr>
        <w:t>автоматически снимается,</w:t>
      </w:r>
      <w:r w:rsidRPr="00851AB2">
        <w:rPr>
          <w:sz w:val="24"/>
          <w:szCs w:val="24"/>
        </w:rPr>
        <w:t xml:space="preserve">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Учреждения вправе снять взыскание досрочно по ходатайству руководителя структурного подразделения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14:paraId="615C14C5" w14:textId="77777777" w:rsidR="00C37E6C" w:rsidRDefault="00D31F0F" w:rsidP="00C37E6C">
      <w:pPr>
        <w:spacing w:after="103"/>
        <w:ind w:right="91"/>
        <w:jc w:val="both"/>
        <w:rPr>
          <w:sz w:val="24"/>
          <w:szCs w:val="24"/>
        </w:rPr>
      </w:pPr>
      <w:r w:rsidRPr="00851AB2">
        <w:rPr>
          <w:sz w:val="24"/>
          <w:szCs w:val="24"/>
        </w:rPr>
        <w:t xml:space="preserve">10.10. Педагогические работники Учреждения, в обязанности которых входят выполнение воспитательных функций по отношению к детям, могут быть уволены за совершение аморального проступка (п. 8 ст. 81 ТК РФ),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w:t>
      </w:r>
      <w:r w:rsidR="00C37E6C" w:rsidRPr="00851AB2">
        <w:rPr>
          <w:sz w:val="24"/>
          <w:szCs w:val="24"/>
        </w:rPr>
        <w:t>несоответствующие</w:t>
      </w:r>
      <w:r w:rsidRPr="00851AB2">
        <w:rPr>
          <w:sz w:val="24"/>
          <w:szCs w:val="24"/>
        </w:rPr>
        <w:t xml:space="preserve"> социальному статусу педагога. Педагоги Учреждения могут быть уволены за применение методов воспитания, связанных с физическим и (или) психическим насили</w:t>
      </w:r>
      <w:r w:rsidR="00C37E6C">
        <w:rPr>
          <w:sz w:val="24"/>
          <w:szCs w:val="24"/>
        </w:rPr>
        <w:t>ем над личностью воспитанников.</w:t>
      </w:r>
    </w:p>
    <w:p w14:paraId="2495ACC6" w14:textId="77777777" w:rsidR="00C37E6C" w:rsidRDefault="00C37E6C" w:rsidP="00C37E6C">
      <w:pPr>
        <w:spacing w:after="103"/>
        <w:ind w:right="91"/>
        <w:jc w:val="both"/>
        <w:rPr>
          <w:sz w:val="24"/>
          <w:szCs w:val="24"/>
        </w:rPr>
      </w:pPr>
      <w:r>
        <w:rPr>
          <w:sz w:val="24"/>
          <w:szCs w:val="24"/>
        </w:rPr>
        <w:t>10</w:t>
      </w:r>
      <w:r w:rsidR="00D31F0F" w:rsidRPr="00851AB2">
        <w:rPr>
          <w:sz w:val="24"/>
          <w:szCs w:val="24"/>
        </w:rPr>
        <w:t>.11.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производится без согласования с предс</w:t>
      </w:r>
      <w:r>
        <w:rPr>
          <w:sz w:val="24"/>
          <w:szCs w:val="24"/>
        </w:rPr>
        <w:t>тавительным органом работников.</w:t>
      </w:r>
    </w:p>
    <w:p w14:paraId="1D11EE4A" w14:textId="77777777" w:rsidR="00D31F0F" w:rsidRDefault="00D31F0F" w:rsidP="00C37E6C">
      <w:pPr>
        <w:spacing w:after="103"/>
        <w:ind w:right="91"/>
        <w:jc w:val="both"/>
        <w:rPr>
          <w:sz w:val="24"/>
          <w:szCs w:val="24"/>
        </w:rPr>
      </w:pPr>
      <w:r w:rsidRPr="00851AB2">
        <w:rPr>
          <w:sz w:val="24"/>
          <w:szCs w:val="24"/>
        </w:rPr>
        <w:t>10.12. Дисциплинарные взыскания к руководителю Учреждения применяются вышестоящими организациями.</w:t>
      </w:r>
    </w:p>
    <w:p w14:paraId="53EF55DD" w14:textId="77777777" w:rsidR="00C37E6C" w:rsidRPr="00851AB2" w:rsidRDefault="00C37E6C" w:rsidP="00C37E6C">
      <w:pPr>
        <w:spacing w:after="103"/>
        <w:ind w:right="91"/>
        <w:jc w:val="both"/>
        <w:rPr>
          <w:sz w:val="24"/>
          <w:szCs w:val="24"/>
        </w:rPr>
      </w:pPr>
    </w:p>
    <w:p w14:paraId="1FBDD5FB" w14:textId="77777777" w:rsidR="00C37E6C" w:rsidRPr="00C37E6C" w:rsidRDefault="00C37E6C" w:rsidP="00C37E6C">
      <w:pPr>
        <w:pStyle w:val="1"/>
        <w:numPr>
          <w:ilvl w:val="0"/>
          <w:numId w:val="30"/>
        </w:numPr>
        <w:spacing w:after="187"/>
        <w:ind w:left="0" w:right="91" w:firstLine="0"/>
        <w:rPr>
          <w:sz w:val="24"/>
          <w:szCs w:val="24"/>
        </w:rPr>
      </w:pPr>
      <w:r w:rsidRPr="00C37E6C">
        <w:rPr>
          <w:b/>
          <w:sz w:val="24"/>
          <w:szCs w:val="24"/>
          <w:lang w:val="ru-RU"/>
        </w:rPr>
        <w:t xml:space="preserve">МАТЕРИАЛЬНАЯ ОТВЕТСТВЕННОСТЬ </w:t>
      </w:r>
      <w:r w:rsidR="00D35AC2" w:rsidRPr="00C37E6C">
        <w:rPr>
          <w:b/>
          <w:sz w:val="24"/>
          <w:szCs w:val="24"/>
          <w:lang w:val="ru-RU"/>
        </w:rPr>
        <w:t>РУКОВОДИТЕЛЯ ПЕРЕД</w:t>
      </w:r>
      <w:r w:rsidRPr="00C37E6C">
        <w:rPr>
          <w:b/>
          <w:sz w:val="24"/>
          <w:szCs w:val="24"/>
          <w:lang w:val="ru-RU"/>
        </w:rPr>
        <w:t xml:space="preserve"> РАБОТНИКАМИ</w:t>
      </w:r>
    </w:p>
    <w:p w14:paraId="50C6B7BA" w14:textId="77777777" w:rsidR="00D31F0F" w:rsidRPr="00C37E6C" w:rsidRDefault="00D31F0F" w:rsidP="00C37E6C">
      <w:pPr>
        <w:pStyle w:val="1"/>
        <w:numPr>
          <w:ilvl w:val="0"/>
          <w:numId w:val="0"/>
        </w:numPr>
        <w:spacing w:line="240" w:lineRule="auto"/>
        <w:ind w:right="91"/>
        <w:jc w:val="both"/>
        <w:rPr>
          <w:sz w:val="24"/>
          <w:szCs w:val="24"/>
          <w:lang w:val="ru-RU"/>
        </w:rPr>
      </w:pPr>
      <w:r w:rsidRPr="00C37E6C">
        <w:rPr>
          <w:sz w:val="24"/>
          <w:szCs w:val="24"/>
          <w:lang w:val="ru-RU"/>
        </w:rPr>
        <w:t>11.1. Материал</w:t>
      </w:r>
      <w:r w:rsidR="00C37E6C" w:rsidRPr="00C37E6C">
        <w:rPr>
          <w:sz w:val="24"/>
          <w:szCs w:val="24"/>
          <w:lang w:val="ru-RU"/>
        </w:rPr>
        <w:t>ьная ответственность руководителя наступает</w:t>
      </w:r>
      <w:r w:rsidRPr="00C37E6C">
        <w:rPr>
          <w:sz w:val="24"/>
          <w:szCs w:val="24"/>
          <w:lang w:val="ru-RU"/>
        </w:rPr>
        <w:t xml:space="preserve">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14:paraId="72834797" w14:textId="77777777" w:rsidR="00D31F0F" w:rsidRDefault="00D31F0F" w:rsidP="00C37E6C">
      <w:pPr>
        <w:ind w:right="91"/>
        <w:jc w:val="both"/>
        <w:rPr>
          <w:sz w:val="24"/>
          <w:szCs w:val="24"/>
        </w:rPr>
      </w:pPr>
      <w:r w:rsidRPr="00851AB2">
        <w:rPr>
          <w:sz w:val="24"/>
          <w:szCs w:val="24"/>
        </w:rPr>
        <w:t>11.2. Заведующий,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14:paraId="315E50B6" w14:textId="77777777" w:rsidR="00C37E6C" w:rsidRPr="00C37E6C" w:rsidRDefault="00C37E6C" w:rsidP="00C37E6C">
      <w:pPr>
        <w:ind w:right="91"/>
        <w:jc w:val="both"/>
        <w:rPr>
          <w:b/>
          <w:sz w:val="24"/>
          <w:szCs w:val="24"/>
        </w:rPr>
      </w:pPr>
    </w:p>
    <w:p w14:paraId="0A4B1C7A" w14:textId="77777777" w:rsidR="00C37E6C" w:rsidRDefault="00C37E6C" w:rsidP="00C37E6C">
      <w:pPr>
        <w:ind w:right="91"/>
        <w:jc w:val="center"/>
        <w:rPr>
          <w:b/>
          <w:sz w:val="24"/>
          <w:szCs w:val="24"/>
        </w:rPr>
      </w:pPr>
      <w:r>
        <w:rPr>
          <w:b/>
          <w:sz w:val="24"/>
          <w:szCs w:val="24"/>
        </w:rPr>
        <w:t>12. ЗАКЛЮЧИТЕЛЬНЫЕ ПОЛОЖЕНИЯ</w:t>
      </w:r>
    </w:p>
    <w:p w14:paraId="7E903D4C" w14:textId="77777777" w:rsidR="00D31F0F" w:rsidRPr="00851AB2" w:rsidRDefault="00D31F0F" w:rsidP="00C37E6C">
      <w:pPr>
        <w:ind w:right="91"/>
        <w:jc w:val="both"/>
        <w:rPr>
          <w:sz w:val="24"/>
          <w:szCs w:val="24"/>
        </w:rPr>
      </w:pPr>
      <w:r w:rsidRPr="00851AB2">
        <w:rPr>
          <w:sz w:val="24"/>
          <w:szCs w:val="24"/>
        </w:rPr>
        <w:t>12.1. Настоящие Правила утверждаются приказом с учетом мнения представительного органа работников Учреждения.</w:t>
      </w:r>
    </w:p>
    <w:p w14:paraId="7E8C89A9" w14:textId="77777777" w:rsidR="00D31F0F" w:rsidRPr="00851AB2" w:rsidRDefault="00D31F0F" w:rsidP="00C37E6C">
      <w:pPr>
        <w:ind w:right="91"/>
        <w:jc w:val="both"/>
        <w:rPr>
          <w:sz w:val="24"/>
          <w:szCs w:val="24"/>
        </w:rPr>
      </w:pPr>
      <w:r w:rsidRPr="00851AB2">
        <w:rPr>
          <w:sz w:val="24"/>
          <w:szCs w:val="24"/>
        </w:rPr>
        <w:t>12.2. С Правилами должен быть ознакомлен под подпись каждый работник, поступающий на работу в Учреждения, до начала выполнения его трудовых обязанностей.</w:t>
      </w:r>
    </w:p>
    <w:p w14:paraId="708A1EBD" w14:textId="77777777" w:rsidR="008A6AC1" w:rsidRPr="00851AB2" w:rsidRDefault="008A6AC1" w:rsidP="00C37E6C">
      <w:pPr>
        <w:pStyle w:val="textuser"/>
        <w:spacing w:before="0" w:after="0"/>
        <w:jc w:val="both"/>
        <w:rPr>
          <w:sz w:val="24"/>
          <w:szCs w:val="24"/>
        </w:rPr>
      </w:pPr>
    </w:p>
    <w:p w14:paraId="7DCA2CB8" w14:textId="77777777" w:rsidR="008A6AC1" w:rsidRPr="00851AB2" w:rsidRDefault="008A6AC1" w:rsidP="00C37E6C">
      <w:pPr>
        <w:pStyle w:val="textuser"/>
        <w:spacing w:before="0" w:after="0"/>
        <w:jc w:val="both"/>
        <w:rPr>
          <w:sz w:val="24"/>
          <w:szCs w:val="24"/>
        </w:rPr>
      </w:pPr>
    </w:p>
    <w:p w14:paraId="50229CFB" w14:textId="77777777" w:rsidR="008A6AC1" w:rsidRPr="00851AB2" w:rsidRDefault="008A6AC1" w:rsidP="00851AB2">
      <w:pPr>
        <w:pStyle w:val="textuser"/>
        <w:jc w:val="both"/>
        <w:rPr>
          <w:sz w:val="24"/>
          <w:szCs w:val="24"/>
        </w:rPr>
      </w:pPr>
    </w:p>
    <w:p w14:paraId="5AED390D" w14:textId="77777777" w:rsidR="008A6AC1" w:rsidRPr="00851AB2" w:rsidRDefault="008A6AC1" w:rsidP="00851AB2">
      <w:pPr>
        <w:pStyle w:val="textuser"/>
        <w:jc w:val="both"/>
        <w:rPr>
          <w:sz w:val="24"/>
          <w:szCs w:val="24"/>
        </w:rPr>
      </w:pPr>
    </w:p>
    <w:p w14:paraId="59B288D4" w14:textId="77777777" w:rsidR="008A6AC1" w:rsidRPr="00851AB2" w:rsidRDefault="008A6AC1" w:rsidP="00851AB2">
      <w:pPr>
        <w:pStyle w:val="textuser"/>
        <w:jc w:val="both"/>
        <w:rPr>
          <w:sz w:val="24"/>
          <w:szCs w:val="24"/>
        </w:rPr>
      </w:pPr>
    </w:p>
    <w:p w14:paraId="31381671" w14:textId="77777777" w:rsidR="008A6AC1" w:rsidRPr="00851AB2" w:rsidRDefault="008A6AC1" w:rsidP="00851AB2">
      <w:pPr>
        <w:pStyle w:val="textuser"/>
        <w:jc w:val="both"/>
        <w:rPr>
          <w:sz w:val="24"/>
          <w:szCs w:val="24"/>
        </w:rPr>
      </w:pPr>
    </w:p>
    <w:p w14:paraId="4FC1B654" w14:textId="77777777" w:rsidR="008A6AC1" w:rsidRPr="00851AB2" w:rsidRDefault="008A6AC1" w:rsidP="00851AB2">
      <w:pPr>
        <w:pStyle w:val="textuser"/>
        <w:jc w:val="both"/>
        <w:rPr>
          <w:sz w:val="24"/>
          <w:szCs w:val="24"/>
        </w:rPr>
      </w:pPr>
    </w:p>
    <w:p w14:paraId="557CA714" w14:textId="77777777" w:rsidR="008A6AC1" w:rsidRPr="00851AB2" w:rsidRDefault="008A6AC1" w:rsidP="00851AB2">
      <w:pPr>
        <w:pStyle w:val="textuser"/>
        <w:jc w:val="both"/>
        <w:rPr>
          <w:sz w:val="24"/>
          <w:szCs w:val="24"/>
        </w:rPr>
      </w:pPr>
    </w:p>
    <w:p w14:paraId="2A22A00E" w14:textId="77777777" w:rsidR="008A6AC1" w:rsidRPr="00851AB2" w:rsidRDefault="008A6AC1" w:rsidP="00851AB2">
      <w:pPr>
        <w:pStyle w:val="textuser"/>
        <w:jc w:val="both"/>
        <w:rPr>
          <w:sz w:val="24"/>
          <w:szCs w:val="24"/>
        </w:rPr>
      </w:pPr>
    </w:p>
    <w:p w14:paraId="0D63013F" w14:textId="77777777" w:rsidR="00F4608F" w:rsidRPr="00851AB2" w:rsidRDefault="00F4608F" w:rsidP="00D35AC2">
      <w:pPr>
        <w:pStyle w:val="textuser"/>
        <w:jc w:val="both"/>
        <w:rPr>
          <w:sz w:val="24"/>
          <w:szCs w:val="24"/>
        </w:rPr>
      </w:pPr>
    </w:p>
    <w:p w14:paraId="2A337E4B" w14:textId="77777777" w:rsidR="005B09D6" w:rsidRPr="00851AB2" w:rsidRDefault="005B09D6" w:rsidP="00851AB2">
      <w:pPr>
        <w:jc w:val="both"/>
        <w:rPr>
          <w:sz w:val="24"/>
          <w:szCs w:val="24"/>
        </w:rPr>
      </w:pPr>
    </w:p>
    <w:sectPr w:rsidR="005B09D6" w:rsidRPr="00851AB2" w:rsidSect="00CC434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6" type="#_x0000_t75" style="width:19.5pt;height:24.75pt;visibility:visible" o:bullet="t">
        <v:imagedata r:id="rId1" o:title=""/>
      </v:shape>
    </w:pict>
  </w:numPicBullet>
  <w:numPicBullet w:numPicBulletId="1">
    <w:pict>
      <v:shape id="_x0000_i1217" type="#_x0000_t75" style="width:19.5pt;height:23.25pt;visibility:visible" o:bullet="t">
        <v:imagedata r:id="rId2" o:title=""/>
      </v:shape>
    </w:pict>
  </w:numPicBullet>
  <w:numPicBullet w:numPicBulletId="2">
    <w:pict>
      <v:shape id="_x0000_i1218" type="#_x0000_t75" style="width:19.5pt;height:23.25pt;visibility:visible" o:bullet="t">
        <v:imagedata r:id="rId3" o:title=""/>
      </v:shape>
    </w:pict>
  </w:numPicBullet>
  <w:numPicBullet w:numPicBulletId="3">
    <w:pict>
      <v:shape id="_x0000_i1219" type="#_x0000_t75" style="width:19.5pt;height:22.5pt;visibility:visible" o:bullet="t">
        <v:imagedata r:id="rId4" o:title=""/>
      </v:shape>
    </w:pict>
  </w:numPicBullet>
  <w:numPicBullet w:numPicBulletId="4">
    <w:pict>
      <v:shape id="_x0000_i1220" type="#_x0000_t75" style="width:19.5pt;height:22.5pt;visibility:visible" o:bullet="t">
        <v:imagedata r:id="rId5" o:title=""/>
      </v:shape>
    </w:pict>
  </w:numPicBullet>
  <w:abstractNum w:abstractNumId="0" w15:restartNumberingAfterBreak="0">
    <w:nsid w:val="FFFFFF89"/>
    <w:multiLevelType w:val="singleLevel"/>
    <w:tmpl w:val="22B00E7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415BC2"/>
    <w:multiLevelType w:val="hybridMultilevel"/>
    <w:tmpl w:val="E9EA58DE"/>
    <w:lvl w:ilvl="0" w:tplc="8E30607C">
      <w:start w:val="1"/>
      <w:numFmt w:val="bullet"/>
      <w:lvlText w:val=""/>
      <w:lvlPicBulletId w:val="1"/>
      <w:lvlJc w:val="left"/>
      <w:pPr>
        <w:tabs>
          <w:tab w:val="num" w:pos="720"/>
        </w:tabs>
        <w:ind w:left="720" w:hanging="360"/>
      </w:pPr>
      <w:rPr>
        <w:rFonts w:ascii="Symbol" w:hAnsi="Symbol" w:hint="default"/>
      </w:rPr>
    </w:lvl>
    <w:lvl w:ilvl="1" w:tplc="E0302C58" w:tentative="1">
      <w:start w:val="1"/>
      <w:numFmt w:val="bullet"/>
      <w:lvlText w:val=""/>
      <w:lvlJc w:val="left"/>
      <w:pPr>
        <w:tabs>
          <w:tab w:val="num" w:pos="1440"/>
        </w:tabs>
        <w:ind w:left="1440" w:hanging="360"/>
      </w:pPr>
      <w:rPr>
        <w:rFonts w:ascii="Symbol" w:hAnsi="Symbol" w:hint="default"/>
      </w:rPr>
    </w:lvl>
    <w:lvl w:ilvl="2" w:tplc="7A14CEB8" w:tentative="1">
      <w:start w:val="1"/>
      <w:numFmt w:val="bullet"/>
      <w:lvlText w:val=""/>
      <w:lvlJc w:val="left"/>
      <w:pPr>
        <w:tabs>
          <w:tab w:val="num" w:pos="2160"/>
        </w:tabs>
        <w:ind w:left="2160" w:hanging="360"/>
      </w:pPr>
      <w:rPr>
        <w:rFonts w:ascii="Symbol" w:hAnsi="Symbol" w:hint="default"/>
      </w:rPr>
    </w:lvl>
    <w:lvl w:ilvl="3" w:tplc="13DE8F32" w:tentative="1">
      <w:start w:val="1"/>
      <w:numFmt w:val="bullet"/>
      <w:lvlText w:val=""/>
      <w:lvlJc w:val="left"/>
      <w:pPr>
        <w:tabs>
          <w:tab w:val="num" w:pos="2880"/>
        </w:tabs>
        <w:ind w:left="2880" w:hanging="360"/>
      </w:pPr>
      <w:rPr>
        <w:rFonts w:ascii="Symbol" w:hAnsi="Symbol" w:hint="default"/>
      </w:rPr>
    </w:lvl>
    <w:lvl w:ilvl="4" w:tplc="D4E032D0" w:tentative="1">
      <w:start w:val="1"/>
      <w:numFmt w:val="bullet"/>
      <w:lvlText w:val=""/>
      <w:lvlJc w:val="left"/>
      <w:pPr>
        <w:tabs>
          <w:tab w:val="num" w:pos="3600"/>
        </w:tabs>
        <w:ind w:left="3600" w:hanging="360"/>
      </w:pPr>
      <w:rPr>
        <w:rFonts w:ascii="Symbol" w:hAnsi="Symbol" w:hint="default"/>
      </w:rPr>
    </w:lvl>
    <w:lvl w:ilvl="5" w:tplc="D2D23D36" w:tentative="1">
      <w:start w:val="1"/>
      <w:numFmt w:val="bullet"/>
      <w:lvlText w:val=""/>
      <w:lvlJc w:val="left"/>
      <w:pPr>
        <w:tabs>
          <w:tab w:val="num" w:pos="4320"/>
        </w:tabs>
        <w:ind w:left="4320" w:hanging="360"/>
      </w:pPr>
      <w:rPr>
        <w:rFonts w:ascii="Symbol" w:hAnsi="Symbol" w:hint="default"/>
      </w:rPr>
    </w:lvl>
    <w:lvl w:ilvl="6" w:tplc="99304318" w:tentative="1">
      <w:start w:val="1"/>
      <w:numFmt w:val="bullet"/>
      <w:lvlText w:val=""/>
      <w:lvlJc w:val="left"/>
      <w:pPr>
        <w:tabs>
          <w:tab w:val="num" w:pos="5040"/>
        </w:tabs>
        <w:ind w:left="5040" w:hanging="360"/>
      </w:pPr>
      <w:rPr>
        <w:rFonts w:ascii="Symbol" w:hAnsi="Symbol" w:hint="default"/>
      </w:rPr>
    </w:lvl>
    <w:lvl w:ilvl="7" w:tplc="47248E6C" w:tentative="1">
      <w:start w:val="1"/>
      <w:numFmt w:val="bullet"/>
      <w:lvlText w:val=""/>
      <w:lvlJc w:val="left"/>
      <w:pPr>
        <w:tabs>
          <w:tab w:val="num" w:pos="5760"/>
        </w:tabs>
        <w:ind w:left="5760" w:hanging="360"/>
      </w:pPr>
      <w:rPr>
        <w:rFonts w:ascii="Symbol" w:hAnsi="Symbol" w:hint="default"/>
      </w:rPr>
    </w:lvl>
    <w:lvl w:ilvl="8" w:tplc="286896C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1541C9F"/>
    <w:multiLevelType w:val="multilevel"/>
    <w:tmpl w:val="87E4B91A"/>
    <w:lvl w:ilvl="0">
      <w:start w:val="6"/>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5"/>
      <w:numFmt w:val="decimal"/>
      <w:lvlRestart w:val="0"/>
      <w:lvlText w:val="%1.%2."/>
      <w:lvlJc w:val="left"/>
      <w:pPr>
        <w:ind w:left="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4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1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0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6A21962"/>
    <w:multiLevelType w:val="hybridMultilevel"/>
    <w:tmpl w:val="D7BE25FC"/>
    <w:lvl w:ilvl="0" w:tplc="AE649EF8">
      <w:start w:val="1"/>
      <w:numFmt w:val="bullet"/>
      <w:lvlText w:val=""/>
      <w:lvlPicBulletId w:val="4"/>
      <w:lvlJc w:val="left"/>
      <w:pPr>
        <w:tabs>
          <w:tab w:val="num" w:pos="720"/>
        </w:tabs>
        <w:ind w:left="720" w:hanging="360"/>
      </w:pPr>
      <w:rPr>
        <w:rFonts w:ascii="Symbol" w:hAnsi="Symbol" w:hint="default"/>
      </w:rPr>
    </w:lvl>
    <w:lvl w:ilvl="1" w:tplc="286E7BA0" w:tentative="1">
      <w:start w:val="1"/>
      <w:numFmt w:val="bullet"/>
      <w:lvlText w:val=""/>
      <w:lvlJc w:val="left"/>
      <w:pPr>
        <w:tabs>
          <w:tab w:val="num" w:pos="1440"/>
        </w:tabs>
        <w:ind w:left="1440" w:hanging="360"/>
      </w:pPr>
      <w:rPr>
        <w:rFonts w:ascii="Symbol" w:hAnsi="Symbol" w:hint="default"/>
      </w:rPr>
    </w:lvl>
    <w:lvl w:ilvl="2" w:tplc="3D0AF7A4" w:tentative="1">
      <w:start w:val="1"/>
      <w:numFmt w:val="bullet"/>
      <w:lvlText w:val=""/>
      <w:lvlJc w:val="left"/>
      <w:pPr>
        <w:tabs>
          <w:tab w:val="num" w:pos="2160"/>
        </w:tabs>
        <w:ind w:left="2160" w:hanging="360"/>
      </w:pPr>
      <w:rPr>
        <w:rFonts w:ascii="Symbol" w:hAnsi="Symbol" w:hint="default"/>
      </w:rPr>
    </w:lvl>
    <w:lvl w:ilvl="3" w:tplc="0ED41D2A" w:tentative="1">
      <w:start w:val="1"/>
      <w:numFmt w:val="bullet"/>
      <w:lvlText w:val=""/>
      <w:lvlJc w:val="left"/>
      <w:pPr>
        <w:tabs>
          <w:tab w:val="num" w:pos="2880"/>
        </w:tabs>
        <w:ind w:left="2880" w:hanging="360"/>
      </w:pPr>
      <w:rPr>
        <w:rFonts w:ascii="Symbol" w:hAnsi="Symbol" w:hint="default"/>
      </w:rPr>
    </w:lvl>
    <w:lvl w:ilvl="4" w:tplc="490811EE" w:tentative="1">
      <w:start w:val="1"/>
      <w:numFmt w:val="bullet"/>
      <w:lvlText w:val=""/>
      <w:lvlJc w:val="left"/>
      <w:pPr>
        <w:tabs>
          <w:tab w:val="num" w:pos="3600"/>
        </w:tabs>
        <w:ind w:left="3600" w:hanging="360"/>
      </w:pPr>
      <w:rPr>
        <w:rFonts w:ascii="Symbol" w:hAnsi="Symbol" w:hint="default"/>
      </w:rPr>
    </w:lvl>
    <w:lvl w:ilvl="5" w:tplc="2062B0E4" w:tentative="1">
      <w:start w:val="1"/>
      <w:numFmt w:val="bullet"/>
      <w:lvlText w:val=""/>
      <w:lvlJc w:val="left"/>
      <w:pPr>
        <w:tabs>
          <w:tab w:val="num" w:pos="4320"/>
        </w:tabs>
        <w:ind w:left="4320" w:hanging="360"/>
      </w:pPr>
      <w:rPr>
        <w:rFonts w:ascii="Symbol" w:hAnsi="Symbol" w:hint="default"/>
      </w:rPr>
    </w:lvl>
    <w:lvl w:ilvl="6" w:tplc="91A4CB72" w:tentative="1">
      <w:start w:val="1"/>
      <w:numFmt w:val="bullet"/>
      <w:lvlText w:val=""/>
      <w:lvlJc w:val="left"/>
      <w:pPr>
        <w:tabs>
          <w:tab w:val="num" w:pos="5040"/>
        </w:tabs>
        <w:ind w:left="5040" w:hanging="360"/>
      </w:pPr>
      <w:rPr>
        <w:rFonts w:ascii="Symbol" w:hAnsi="Symbol" w:hint="default"/>
      </w:rPr>
    </w:lvl>
    <w:lvl w:ilvl="7" w:tplc="63A4EB8A" w:tentative="1">
      <w:start w:val="1"/>
      <w:numFmt w:val="bullet"/>
      <w:lvlText w:val=""/>
      <w:lvlJc w:val="left"/>
      <w:pPr>
        <w:tabs>
          <w:tab w:val="num" w:pos="5760"/>
        </w:tabs>
        <w:ind w:left="5760" w:hanging="360"/>
      </w:pPr>
      <w:rPr>
        <w:rFonts w:ascii="Symbol" w:hAnsi="Symbol" w:hint="default"/>
      </w:rPr>
    </w:lvl>
    <w:lvl w:ilvl="8" w:tplc="991646C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E46407F"/>
    <w:multiLevelType w:val="hybridMultilevel"/>
    <w:tmpl w:val="389AF890"/>
    <w:lvl w:ilvl="0" w:tplc="4CFA7C34">
      <w:start w:val="1"/>
      <w:numFmt w:val="bullet"/>
      <w:lvlText w:val=""/>
      <w:lvlPicBulletId w:val="3"/>
      <w:lvlJc w:val="left"/>
      <w:pPr>
        <w:tabs>
          <w:tab w:val="num" w:pos="720"/>
        </w:tabs>
        <w:ind w:left="720" w:hanging="360"/>
      </w:pPr>
      <w:rPr>
        <w:rFonts w:ascii="Symbol" w:hAnsi="Symbol" w:hint="default"/>
      </w:rPr>
    </w:lvl>
    <w:lvl w:ilvl="1" w:tplc="63F06EFC" w:tentative="1">
      <w:start w:val="1"/>
      <w:numFmt w:val="bullet"/>
      <w:lvlText w:val=""/>
      <w:lvlJc w:val="left"/>
      <w:pPr>
        <w:tabs>
          <w:tab w:val="num" w:pos="1440"/>
        </w:tabs>
        <w:ind w:left="1440" w:hanging="360"/>
      </w:pPr>
      <w:rPr>
        <w:rFonts w:ascii="Symbol" w:hAnsi="Symbol" w:hint="default"/>
      </w:rPr>
    </w:lvl>
    <w:lvl w:ilvl="2" w:tplc="25C8D1EA" w:tentative="1">
      <w:start w:val="1"/>
      <w:numFmt w:val="bullet"/>
      <w:lvlText w:val=""/>
      <w:lvlJc w:val="left"/>
      <w:pPr>
        <w:tabs>
          <w:tab w:val="num" w:pos="2160"/>
        </w:tabs>
        <w:ind w:left="2160" w:hanging="360"/>
      </w:pPr>
      <w:rPr>
        <w:rFonts w:ascii="Symbol" w:hAnsi="Symbol" w:hint="default"/>
      </w:rPr>
    </w:lvl>
    <w:lvl w:ilvl="3" w:tplc="8F3EBA6A" w:tentative="1">
      <w:start w:val="1"/>
      <w:numFmt w:val="bullet"/>
      <w:lvlText w:val=""/>
      <w:lvlJc w:val="left"/>
      <w:pPr>
        <w:tabs>
          <w:tab w:val="num" w:pos="2880"/>
        </w:tabs>
        <w:ind w:left="2880" w:hanging="360"/>
      </w:pPr>
      <w:rPr>
        <w:rFonts w:ascii="Symbol" w:hAnsi="Symbol" w:hint="default"/>
      </w:rPr>
    </w:lvl>
    <w:lvl w:ilvl="4" w:tplc="039A7D3A" w:tentative="1">
      <w:start w:val="1"/>
      <w:numFmt w:val="bullet"/>
      <w:lvlText w:val=""/>
      <w:lvlJc w:val="left"/>
      <w:pPr>
        <w:tabs>
          <w:tab w:val="num" w:pos="3600"/>
        </w:tabs>
        <w:ind w:left="3600" w:hanging="360"/>
      </w:pPr>
      <w:rPr>
        <w:rFonts w:ascii="Symbol" w:hAnsi="Symbol" w:hint="default"/>
      </w:rPr>
    </w:lvl>
    <w:lvl w:ilvl="5" w:tplc="8CDEBCF4" w:tentative="1">
      <w:start w:val="1"/>
      <w:numFmt w:val="bullet"/>
      <w:lvlText w:val=""/>
      <w:lvlJc w:val="left"/>
      <w:pPr>
        <w:tabs>
          <w:tab w:val="num" w:pos="4320"/>
        </w:tabs>
        <w:ind w:left="4320" w:hanging="360"/>
      </w:pPr>
      <w:rPr>
        <w:rFonts w:ascii="Symbol" w:hAnsi="Symbol" w:hint="default"/>
      </w:rPr>
    </w:lvl>
    <w:lvl w:ilvl="6" w:tplc="876CA19C" w:tentative="1">
      <w:start w:val="1"/>
      <w:numFmt w:val="bullet"/>
      <w:lvlText w:val=""/>
      <w:lvlJc w:val="left"/>
      <w:pPr>
        <w:tabs>
          <w:tab w:val="num" w:pos="5040"/>
        </w:tabs>
        <w:ind w:left="5040" w:hanging="360"/>
      </w:pPr>
      <w:rPr>
        <w:rFonts w:ascii="Symbol" w:hAnsi="Symbol" w:hint="default"/>
      </w:rPr>
    </w:lvl>
    <w:lvl w:ilvl="7" w:tplc="6196317A" w:tentative="1">
      <w:start w:val="1"/>
      <w:numFmt w:val="bullet"/>
      <w:lvlText w:val=""/>
      <w:lvlJc w:val="left"/>
      <w:pPr>
        <w:tabs>
          <w:tab w:val="num" w:pos="5760"/>
        </w:tabs>
        <w:ind w:left="5760" w:hanging="360"/>
      </w:pPr>
      <w:rPr>
        <w:rFonts w:ascii="Symbol" w:hAnsi="Symbol" w:hint="default"/>
      </w:rPr>
    </w:lvl>
    <w:lvl w:ilvl="8" w:tplc="A55C406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51E5103"/>
    <w:multiLevelType w:val="hybridMultilevel"/>
    <w:tmpl w:val="684A3B78"/>
    <w:lvl w:ilvl="0" w:tplc="B7829D3A">
      <w:start w:val="1"/>
      <w:numFmt w:val="bullet"/>
      <w:lvlText w:val="-"/>
      <w:lvlJc w:val="left"/>
      <w:pPr>
        <w:ind w:left="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8052F4">
      <w:start w:val="1"/>
      <w:numFmt w:val="bullet"/>
      <w:lvlText w:val="o"/>
      <w:lvlJc w:val="left"/>
      <w:pPr>
        <w:ind w:left="16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6E7928">
      <w:start w:val="1"/>
      <w:numFmt w:val="bullet"/>
      <w:lvlText w:val="▪"/>
      <w:lvlJc w:val="left"/>
      <w:pPr>
        <w:ind w:left="24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D695B2">
      <w:start w:val="1"/>
      <w:numFmt w:val="bullet"/>
      <w:lvlText w:val="•"/>
      <w:lvlJc w:val="left"/>
      <w:pPr>
        <w:ind w:left="3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130FE92">
      <w:start w:val="1"/>
      <w:numFmt w:val="bullet"/>
      <w:lvlText w:val="o"/>
      <w:lvlJc w:val="left"/>
      <w:pPr>
        <w:ind w:left="38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C8B064">
      <w:start w:val="1"/>
      <w:numFmt w:val="bullet"/>
      <w:lvlText w:val="▪"/>
      <w:lvlJc w:val="left"/>
      <w:pPr>
        <w:ind w:left="45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768B9A">
      <w:start w:val="1"/>
      <w:numFmt w:val="bullet"/>
      <w:lvlText w:val="•"/>
      <w:lvlJc w:val="left"/>
      <w:pPr>
        <w:ind w:left="52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A987B50">
      <w:start w:val="1"/>
      <w:numFmt w:val="bullet"/>
      <w:lvlText w:val="o"/>
      <w:lvlJc w:val="left"/>
      <w:pPr>
        <w:ind w:left="60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45459FE">
      <w:start w:val="1"/>
      <w:numFmt w:val="bullet"/>
      <w:lvlText w:val="▪"/>
      <w:lvlJc w:val="left"/>
      <w:pPr>
        <w:ind w:left="67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63727B"/>
    <w:multiLevelType w:val="multilevel"/>
    <w:tmpl w:val="2EE6A72C"/>
    <w:lvl w:ilvl="0">
      <w:start w:val="6"/>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E72A1B"/>
    <w:multiLevelType w:val="hybridMultilevel"/>
    <w:tmpl w:val="FA60C180"/>
    <w:lvl w:ilvl="0" w:tplc="04EC2F08">
      <w:start w:val="1"/>
      <w:numFmt w:val="decimal"/>
      <w:lvlText w:val="%1)"/>
      <w:lvlJc w:val="left"/>
      <w:pPr>
        <w:ind w:left="3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5467CA">
      <w:start w:val="1"/>
      <w:numFmt w:val="lowerLetter"/>
      <w:lvlText w:val="%2"/>
      <w:lvlJc w:val="left"/>
      <w:pPr>
        <w:ind w:left="17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9FA282E">
      <w:start w:val="1"/>
      <w:numFmt w:val="lowerRoman"/>
      <w:lvlText w:val="%3"/>
      <w:lvlJc w:val="left"/>
      <w:pPr>
        <w:ind w:left="2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E948D8C">
      <w:start w:val="1"/>
      <w:numFmt w:val="decimal"/>
      <w:lvlText w:val="%4"/>
      <w:lvlJc w:val="left"/>
      <w:pPr>
        <w:ind w:left="31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99A126C">
      <w:start w:val="1"/>
      <w:numFmt w:val="lowerLetter"/>
      <w:lvlText w:val="%5"/>
      <w:lvlJc w:val="left"/>
      <w:pPr>
        <w:ind w:left="38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5EED3A2">
      <w:start w:val="1"/>
      <w:numFmt w:val="lowerRoman"/>
      <w:lvlText w:val="%6"/>
      <w:lvlJc w:val="left"/>
      <w:pPr>
        <w:ind w:left="45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8749A42">
      <w:start w:val="1"/>
      <w:numFmt w:val="decimal"/>
      <w:lvlText w:val="%7"/>
      <w:lvlJc w:val="left"/>
      <w:pPr>
        <w:ind w:left="53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BA2C34A">
      <w:start w:val="1"/>
      <w:numFmt w:val="lowerLetter"/>
      <w:lvlText w:val="%8"/>
      <w:lvlJc w:val="left"/>
      <w:pPr>
        <w:ind w:left="60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38BF7A">
      <w:start w:val="1"/>
      <w:numFmt w:val="lowerRoman"/>
      <w:lvlText w:val="%9"/>
      <w:lvlJc w:val="left"/>
      <w:pPr>
        <w:ind w:left="67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319315A"/>
    <w:multiLevelType w:val="hybridMultilevel"/>
    <w:tmpl w:val="2B442E62"/>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3E24313"/>
    <w:multiLevelType w:val="hybridMultilevel"/>
    <w:tmpl w:val="CA4E88B4"/>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68B6567"/>
    <w:multiLevelType w:val="hybridMultilevel"/>
    <w:tmpl w:val="AFD61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972D3D"/>
    <w:multiLevelType w:val="hybridMultilevel"/>
    <w:tmpl w:val="74AC730A"/>
    <w:lvl w:ilvl="0" w:tplc="D9C63C88">
      <w:start w:val="1"/>
      <w:numFmt w:val="bullet"/>
      <w:lvlText w:val="-"/>
      <w:lvlJc w:val="left"/>
      <w:pPr>
        <w:ind w:left="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FA07B4">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E60EAA">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DA1030">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C67142">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6A2BB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767D56">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2C013A">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94B1BA">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0A61698"/>
    <w:multiLevelType w:val="hybridMultilevel"/>
    <w:tmpl w:val="04C44F2E"/>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0E86B84"/>
    <w:multiLevelType w:val="hybridMultilevel"/>
    <w:tmpl w:val="F12A7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0848AB"/>
    <w:multiLevelType w:val="hybridMultilevel"/>
    <w:tmpl w:val="183AC942"/>
    <w:lvl w:ilvl="0" w:tplc="6C7EA528">
      <w:start w:val="1"/>
      <w:numFmt w:val="decimal"/>
      <w:lvlText w:val="%1)"/>
      <w:lvlJc w:val="left"/>
      <w:pPr>
        <w:ind w:left="3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D9A1338">
      <w:start w:val="1"/>
      <w:numFmt w:val="lowerLetter"/>
      <w:lvlText w:val="%2"/>
      <w:lvlJc w:val="left"/>
      <w:pPr>
        <w:ind w:left="17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A607438">
      <w:start w:val="1"/>
      <w:numFmt w:val="lowerRoman"/>
      <w:lvlText w:val="%3"/>
      <w:lvlJc w:val="left"/>
      <w:pPr>
        <w:ind w:left="24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8E06D34">
      <w:start w:val="1"/>
      <w:numFmt w:val="decimal"/>
      <w:lvlText w:val="%4"/>
      <w:lvlJc w:val="left"/>
      <w:pPr>
        <w:ind w:left="31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6CED1E4">
      <w:start w:val="1"/>
      <w:numFmt w:val="lowerLetter"/>
      <w:lvlText w:val="%5"/>
      <w:lvlJc w:val="left"/>
      <w:pPr>
        <w:ind w:left="38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328F66A">
      <w:start w:val="1"/>
      <w:numFmt w:val="lowerRoman"/>
      <w:lvlText w:val="%6"/>
      <w:lvlJc w:val="left"/>
      <w:pPr>
        <w:ind w:left="45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AE1E5A">
      <w:start w:val="1"/>
      <w:numFmt w:val="decimal"/>
      <w:lvlText w:val="%7"/>
      <w:lvlJc w:val="left"/>
      <w:pPr>
        <w:ind w:left="53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C080362">
      <w:start w:val="1"/>
      <w:numFmt w:val="lowerLetter"/>
      <w:lvlText w:val="%8"/>
      <w:lvlJc w:val="left"/>
      <w:pPr>
        <w:ind w:left="60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EAABE06">
      <w:start w:val="1"/>
      <w:numFmt w:val="lowerRoman"/>
      <w:lvlText w:val="%9"/>
      <w:lvlJc w:val="left"/>
      <w:pPr>
        <w:ind w:left="67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540153A"/>
    <w:multiLevelType w:val="hybridMultilevel"/>
    <w:tmpl w:val="F21253B6"/>
    <w:lvl w:ilvl="0" w:tplc="04190001">
      <w:start w:val="1"/>
      <w:numFmt w:val="bullet"/>
      <w:lvlText w:val=""/>
      <w:lvlJc w:val="left"/>
      <w:pPr>
        <w:ind w:left="796" w:hanging="360"/>
      </w:pPr>
      <w:rPr>
        <w:rFonts w:ascii="Symbol" w:hAnsi="Symbol" w:hint="default"/>
      </w:rPr>
    </w:lvl>
    <w:lvl w:ilvl="1" w:tplc="04190003" w:tentative="1">
      <w:start w:val="1"/>
      <w:numFmt w:val="bullet"/>
      <w:lvlText w:val="o"/>
      <w:lvlJc w:val="left"/>
      <w:pPr>
        <w:ind w:left="1516" w:hanging="360"/>
      </w:pPr>
      <w:rPr>
        <w:rFonts w:ascii="Courier New" w:hAnsi="Courier New" w:cs="Courier New"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16" w15:restartNumberingAfterBreak="0">
    <w:nsid w:val="3D4B3953"/>
    <w:multiLevelType w:val="hybridMultilevel"/>
    <w:tmpl w:val="ACD62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34C04CF"/>
    <w:multiLevelType w:val="hybridMultilevel"/>
    <w:tmpl w:val="0F404868"/>
    <w:lvl w:ilvl="0" w:tplc="432444EE">
      <w:start w:val="4"/>
      <w:numFmt w:val="decimal"/>
      <w:pStyle w:val="1"/>
      <w:lvlText w:val="%1."/>
      <w:lvlJc w:val="left"/>
      <w:pPr>
        <w:ind w:left="0"/>
      </w:pPr>
      <w:rPr>
        <w:rFonts w:ascii="Times New Roman" w:eastAsia="Times New Roman" w:hAnsi="Times New Roman" w:cs="Times New Roman"/>
        <w:b/>
        <w:i w:val="0"/>
        <w:strike w:val="0"/>
        <w:dstrike w:val="0"/>
        <w:color w:val="000000"/>
        <w:sz w:val="22"/>
        <w:szCs w:val="22"/>
        <w:u w:val="none" w:color="000000"/>
        <w:bdr w:val="none" w:sz="0" w:space="0" w:color="auto"/>
        <w:shd w:val="clear" w:color="auto" w:fill="auto"/>
        <w:vertAlign w:val="baseline"/>
        <w:lang w:val="ru-RU"/>
      </w:rPr>
    </w:lvl>
    <w:lvl w:ilvl="1" w:tplc="E460B5B4">
      <w:start w:val="1"/>
      <w:numFmt w:val="lowerLetter"/>
      <w:lvlText w:val="%2"/>
      <w:lvlJc w:val="left"/>
      <w:pPr>
        <w:ind w:left="30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5675C2">
      <w:start w:val="1"/>
      <w:numFmt w:val="lowerRoman"/>
      <w:lvlText w:val="%3"/>
      <w:lvlJc w:val="left"/>
      <w:pPr>
        <w:ind w:left="37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409862">
      <w:start w:val="1"/>
      <w:numFmt w:val="decimal"/>
      <w:lvlText w:val="%4"/>
      <w:lvlJc w:val="left"/>
      <w:pPr>
        <w:ind w:left="4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9E304E">
      <w:start w:val="1"/>
      <w:numFmt w:val="lowerLetter"/>
      <w:lvlText w:val="%5"/>
      <w:lvlJc w:val="left"/>
      <w:pPr>
        <w:ind w:left="5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BC738A">
      <w:start w:val="1"/>
      <w:numFmt w:val="lowerRoman"/>
      <w:lvlText w:val="%6"/>
      <w:lvlJc w:val="left"/>
      <w:pPr>
        <w:ind w:left="5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E63468">
      <w:start w:val="1"/>
      <w:numFmt w:val="decimal"/>
      <w:lvlText w:val="%7"/>
      <w:lvlJc w:val="left"/>
      <w:pPr>
        <w:ind w:left="6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6ED534">
      <w:start w:val="1"/>
      <w:numFmt w:val="lowerLetter"/>
      <w:lvlText w:val="%8"/>
      <w:lvlJc w:val="left"/>
      <w:pPr>
        <w:ind w:left="7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26D28E">
      <w:start w:val="1"/>
      <w:numFmt w:val="lowerRoman"/>
      <w:lvlText w:val="%9"/>
      <w:lvlJc w:val="left"/>
      <w:pPr>
        <w:ind w:left="8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BBE7317"/>
    <w:multiLevelType w:val="multilevel"/>
    <w:tmpl w:val="0FB03C22"/>
    <w:lvl w:ilvl="0">
      <w:start w:val="2"/>
      <w:numFmt w:val="decimal"/>
      <w:lvlText w:val="%1."/>
      <w:lvlJc w:val="left"/>
      <w:pPr>
        <w:ind w:left="480" w:hanging="480"/>
      </w:pPr>
      <w:rPr>
        <w:rFonts w:hint="default"/>
        <w:sz w:val="24"/>
      </w:rPr>
    </w:lvl>
    <w:lvl w:ilvl="1">
      <w:start w:val="25"/>
      <w:numFmt w:val="decimal"/>
      <w:lvlText w:val="%1.%2."/>
      <w:lvlJc w:val="left"/>
      <w:pPr>
        <w:ind w:left="480" w:hanging="48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50D77DD5"/>
    <w:multiLevelType w:val="hybridMultilevel"/>
    <w:tmpl w:val="6AF6C680"/>
    <w:lvl w:ilvl="0" w:tplc="94AE6F7C">
      <w:start w:val="1"/>
      <w:numFmt w:val="bullet"/>
      <w:lvlText w:val="-"/>
      <w:lvlJc w:val="left"/>
      <w:pPr>
        <w:ind w:left="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F8A915A">
      <w:start w:val="1"/>
      <w:numFmt w:val="bullet"/>
      <w:lvlText w:val="o"/>
      <w:lvlJc w:val="left"/>
      <w:pPr>
        <w:ind w:left="1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FAE4C4E">
      <w:start w:val="1"/>
      <w:numFmt w:val="bullet"/>
      <w:lvlText w:val="▪"/>
      <w:lvlJc w:val="left"/>
      <w:pPr>
        <w:ind w:left="2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60E628">
      <w:start w:val="1"/>
      <w:numFmt w:val="bullet"/>
      <w:lvlText w:val="•"/>
      <w:lvlJc w:val="left"/>
      <w:pPr>
        <w:ind w:left="31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7D8E608">
      <w:start w:val="1"/>
      <w:numFmt w:val="bullet"/>
      <w:lvlText w:val="o"/>
      <w:lvlJc w:val="left"/>
      <w:pPr>
        <w:ind w:left="38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526D54">
      <w:start w:val="1"/>
      <w:numFmt w:val="bullet"/>
      <w:lvlText w:val="▪"/>
      <w:lvlJc w:val="left"/>
      <w:pPr>
        <w:ind w:left="45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DC20A8">
      <w:start w:val="1"/>
      <w:numFmt w:val="bullet"/>
      <w:lvlText w:val="•"/>
      <w:lvlJc w:val="left"/>
      <w:pPr>
        <w:ind w:left="53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FD8165C">
      <w:start w:val="1"/>
      <w:numFmt w:val="bullet"/>
      <w:lvlText w:val="o"/>
      <w:lvlJc w:val="left"/>
      <w:pPr>
        <w:ind w:left="60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3AE3B4">
      <w:start w:val="1"/>
      <w:numFmt w:val="bullet"/>
      <w:lvlText w:val="▪"/>
      <w:lvlJc w:val="left"/>
      <w:pPr>
        <w:ind w:left="67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0FA44E6"/>
    <w:multiLevelType w:val="hybridMultilevel"/>
    <w:tmpl w:val="E0C0B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3301BC7"/>
    <w:multiLevelType w:val="hybridMultilevel"/>
    <w:tmpl w:val="895C0398"/>
    <w:lvl w:ilvl="0" w:tplc="17C67C50">
      <w:start w:val="1"/>
      <w:numFmt w:val="bullet"/>
      <w:lvlText w:val=""/>
      <w:lvlPicBulletId w:val="2"/>
      <w:lvlJc w:val="left"/>
      <w:pPr>
        <w:tabs>
          <w:tab w:val="num" w:pos="720"/>
        </w:tabs>
        <w:ind w:left="720" w:hanging="360"/>
      </w:pPr>
      <w:rPr>
        <w:rFonts w:ascii="Symbol" w:hAnsi="Symbol" w:hint="default"/>
      </w:rPr>
    </w:lvl>
    <w:lvl w:ilvl="1" w:tplc="9940B7D0" w:tentative="1">
      <w:start w:val="1"/>
      <w:numFmt w:val="bullet"/>
      <w:lvlText w:val=""/>
      <w:lvlJc w:val="left"/>
      <w:pPr>
        <w:tabs>
          <w:tab w:val="num" w:pos="1440"/>
        </w:tabs>
        <w:ind w:left="1440" w:hanging="360"/>
      </w:pPr>
      <w:rPr>
        <w:rFonts w:ascii="Symbol" w:hAnsi="Symbol" w:hint="default"/>
      </w:rPr>
    </w:lvl>
    <w:lvl w:ilvl="2" w:tplc="33440AB8" w:tentative="1">
      <w:start w:val="1"/>
      <w:numFmt w:val="bullet"/>
      <w:lvlText w:val=""/>
      <w:lvlJc w:val="left"/>
      <w:pPr>
        <w:tabs>
          <w:tab w:val="num" w:pos="2160"/>
        </w:tabs>
        <w:ind w:left="2160" w:hanging="360"/>
      </w:pPr>
      <w:rPr>
        <w:rFonts w:ascii="Symbol" w:hAnsi="Symbol" w:hint="default"/>
      </w:rPr>
    </w:lvl>
    <w:lvl w:ilvl="3" w:tplc="A8A4403E" w:tentative="1">
      <w:start w:val="1"/>
      <w:numFmt w:val="bullet"/>
      <w:lvlText w:val=""/>
      <w:lvlJc w:val="left"/>
      <w:pPr>
        <w:tabs>
          <w:tab w:val="num" w:pos="2880"/>
        </w:tabs>
        <w:ind w:left="2880" w:hanging="360"/>
      </w:pPr>
      <w:rPr>
        <w:rFonts w:ascii="Symbol" w:hAnsi="Symbol" w:hint="default"/>
      </w:rPr>
    </w:lvl>
    <w:lvl w:ilvl="4" w:tplc="1BF83A7E" w:tentative="1">
      <w:start w:val="1"/>
      <w:numFmt w:val="bullet"/>
      <w:lvlText w:val=""/>
      <w:lvlJc w:val="left"/>
      <w:pPr>
        <w:tabs>
          <w:tab w:val="num" w:pos="3600"/>
        </w:tabs>
        <w:ind w:left="3600" w:hanging="360"/>
      </w:pPr>
      <w:rPr>
        <w:rFonts w:ascii="Symbol" w:hAnsi="Symbol" w:hint="default"/>
      </w:rPr>
    </w:lvl>
    <w:lvl w:ilvl="5" w:tplc="783C0084" w:tentative="1">
      <w:start w:val="1"/>
      <w:numFmt w:val="bullet"/>
      <w:lvlText w:val=""/>
      <w:lvlJc w:val="left"/>
      <w:pPr>
        <w:tabs>
          <w:tab w:val="num" w:pos="4320"/>
        </w:tabs>
        <w:ind w:left="4320" w:hanging="360"/>
      </w:pPr>
      <w:rPr>
        <w:rFonts w:ascii="Symbol" w:hAnsi="Symbol" w:hint="default"/>
      </w:rPr>
    </w:lvl>
    <w:lvl w:ilvl="6" w:tplc="2048D14E" w:tentative="1">
      <w:start w:val="1"/>
      <w:numFmt w:val="bullet"/>
      <w:lvlText w:val=""/>
      <w:lvlJc w:val="left"/>
      <w:pPr>
        <w:tabs>
          <w:tab w:val="num" w:pos="5040"/>
        </w:tabs>
        <w:ind w:left="5040" w:hanging="360"/>
      </w:pPr>
      <w:rPr>
        <w:rFonts w:ascii="Symbol" w:hAnsi="Symbol" w:hint="default"/>
      </w:rPr>
    </w:lvl>
    <w:lvl w:ilvl="7" w:tplc="40AEB292" w:tentative="1">
      <w:start w:val="1"/>
      <w:numFmt w:val="bullet"/>
      <w:lvlText w:val=""/>
      <w:lvlJc w:val="left"/>
      <w:pPr>
        <w:tabs>
          <w:tab w:val="num" w:pos="5760"/>
        </w:tabs>
        <w:ind w:left="5760" w:hanging="360"/>
      </w:pPr>
      <w:rPr>
        <w:rFonts w:ascii="Symbol" w:hAnsi="Symbol" w:hint="default"/>
      </w:rPr>
    </w:lvl>
    <w:lvl w:ilvl="8" w:tplc="3DB0EB84"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05A2F0A"/>
    <w:multiLevelType w:val="hybridMultilevel"/>
    <w:tmpl w:val="A74ED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B65280"/>
    <w:multiLevelType w:val="hybridMultilevel"/>
    <w:tmpl w:val="7D3A8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221B8A"/>
    <w:multiLevelType w:val="multilevel"/>
    <w:tmpl w:val="803ABE3A"/>
    <w:lvl w:ilvl="0">
      <w:start w:val="6"/>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1"/>
      <w:numFmt w:val="decimal"/>
      <w:lvlRestart w:val="0"/>
      <w:lvlText w:val="%1.%2."/>
      <w:lvlJc w:val="left"/>
      <w:pPr>
        <w:ind w:left="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4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13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5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9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0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CF2606C"/>
    <w:multiLevelType w:val="hybridMultilevel"/>
    <w:tmpl w:val="AB4AB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5933C7"/>
    <w:multiLevelType w:val="hybridMultilevel"/>
    <w:tmpl w:val="500668F4"/>
    <w:lvl w:ilvl="0" w:tplc="B5B452D2">
      <w:start w:val="1"/>
      <w:numFmt w:val="decimal"/>
      <w:lvlText w:val="%1)"/>
      <w:lvlJc w:val="left"/>
      <w:pPr>
        <w:ind w:left="7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75AD508">
      <w:start w:val="1"/>
      <w:numFmt w:val="lowerLetter"/>
      <w:lvlText w:val="%2"/>
      <w:lvlJc w:val="left"/>
      <w:pPr>
        <w:ind w:left="17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AFC5CA6">
      <w:start w:val="1"/>
      <w:numFmt w:val="lowerRoman"/>
      <w:lvlText w:val="%3"/>
      <w:lvlJc w:val="left"/>
      <w:pPr>
        <w:ind w:left="24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D06CB6">
      <w:start w:val="1"/>
      <w:numFmt w:val="decimal"/>
      <w:lvlText w:val="%4"/>
      <w:lvlJc w:val="left"/>
      <w:pPr>
        <w:ind w:left="31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B24C632">
      <w:start w:val="1"/>
      <w:numFmt w:val="lowerLetter"/>
      <w:lvlText w:val="%5"/>
      <w:lvlJc w:val="left"/>
      <w:pPr>
        <w:ind w:left="38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17C0AC4">
      <w:start w:val="1"/>
      <w:numFmt w:val="lowerRoman"/>
      <w:lvlText w:val="%6"/>
      <w:lvlJc w:val="left"/>
      <w:pPr>
        <w:ind w:left="46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E28BE7E">
      <w:start w:val="1"/>
      <w:numFmt w:val="decimal"/>
      <w:lvlText w:val="%7"/>
      <w:lvlJc w:val="left"/>
      <w:pPr>
        <w:ind w:left="53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D22EB10">
      <w:start w:val="1"/>
      <w:numFmt w:val="lowerLetter"/>
      <w:lvlText w:val="%8"/>
      <w:lvlJc w:val="left"/>
      <w:pPr>
        <w:ind w:left="60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59EDA7E">
      <w:start w:val="1"/>
      <w:numFmt w:val="lowerRoman"/>
      <w:lvlText w:val="%9"/>
      <w:lvlJc w:val="left"/>
      <w:pPr>
        <w:ind w:left="67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6FB7121C"/>
    <w:multiLevelType w:val="hybridMultilevel"/>
    <w:tmpl w:val="EA5ED89E"/>
    <w:lvl w:ilvl="0" w:tplc="D77ADA4E">
      <w:start w:val="1"/>
      <w:numFmt w:val="bullet"/>
      <w:lvlText w:val=""/>
      <w:lvlPicBulletId w:val="0"/>
      <w:lvlJc w:val="left"/>
      <w:pPr>
        <w:tabs>
          <w:tab w:val="num" w:pos="720"/>
        </w:tabs>
        <w:ind w:left="720" w:hanging="360"/>
      </w:pPr>
      <w:rPr>
        <w:rFonts w:ascii="Symbol" w:hAnsi="Symbol" w:hint="default"/>
      </w:rPr>
    </w:lvl>
    <w:lvl w:ilvl="1" w:tplc="91F03952" w:tentative="1">
      <w:start w:val="1"/>
      <w:numFmt w:val="bullet"/>
      <w:lvlText w:val=""/>
      <w:lvlJc w:val="left"/>
      <w:pPr>
        <w:tabs>
          <w:tab w:val="num" w:pos="1440"/>
        </w:tabs>
        <w:ind w:left="1440" w:hanging="360"/>
      </w:pPr>
      <w:rPr>
        <w:rFonts w:ascii="Symbol" w:hAnsi="Symbol" w:hint="default"/>
      </w:rPr>
    </w:lvl>
    <w:lvl w:ilvl="2" w:tplc="85266320" w:tentative="1">
      <w:start w:val="1"/>
      <w:numFmt w:val="bullet"/>
      <w:lvlText w:val=""/>
      <w:lvlJc w:val="left"/>
      <w:pPr>
        <w:tabs>
          <w:tab w:val="num" w:pos="2160"/>
        </w:tabs>
        <w:ind w:left="2160" w:hanging="360"/>
      </w:pPr>
      <w:rPr>
        <w:rFonts w:ascii="Symbol" w:hAnsi="Symbol" w:hint="default"/>
      </w:rPr>
    </w:lvl>
    <w:lvl w:ilvl="3" w:tplc="3CDE5DDC" w:tentative="1">
      <w:start w:val="1"/>
      <w:numFmt w:val="bullet"/>
      <w:lvlText w:val=""/>
      <w:lvlJc w:val="left"/>
      <w:pPr>
        <w:tabs>
          <w:tab w:val="num" w:pos="2880"/>
        </w:tabs>
        <w:ind w:left="2880" w:hanging="360"/>
      </w:pPr>
      <w:rPr>
        <w:rFonts w:ascii="Symbol" w:hAnsi="Symbol" w:hint="default"/>
      </w:rPr>
    </w:lvl>
    <w:lvl w:ilvl="4" w:tplc="4A6686FC" w:tentative="1">
      <w:start w:val="1"/>
      <w:numFmt w:val="bullet"/>
      <w:lvlText w:val=""/>
      <w:lvlJc w:val="left"/>
      <w:pPr>
        <w:tabs>
          <w:tab w:val="num" w:pos="3600"/>
        </w:tabs>
        <w:ind w:left="3600" w:hanging="360"/>
      </w:pPr>
      <w:rPr>
        <w:rFonts w:ascii="Symbol" w:hAnsi="Symbol" w:hint="default"/>
      </w:rPr>
    </w:lvl>
    <w:lvl w:ilvl="5" w:tplc="E6280A8A" w:tentative="1">
      <w:start w:val="1"/>
      <w:numFmt w:val="bullet"/>
      <w:lvlText w:val=""/>
      <w:lvlJc w:val="left"/>
      <w:pPr>
        <w:tabs>
          <w:tab w:val="num" w:pos="4320"/>
        </w:tabs>
        <w:ind w:left="4320" w:hanging="360"/>
      </w:pPr>
      <w:rPr>
        <w:rFonts w:ascii="Symbol" w:hAnsi="Symbol" w:hint="default"/>
      </w:rPr>
    </w:lvl>
    <w:lvl w:ilvl="6" w:tplc="CDB42A7C" w:tentative="1">
      <w:start w:val="1"/>
      <w:numFmt w:val="bullet"/>
      <w:lvlText w:val=""/>
      <w:lvlJc w:val="left"/>
      <w:pPr>
        <w:tabs>
          <w:tab w:val="num" w:pos="5040"/>
        </w:tabs>
        <w:ind w:left="5040" w:hanging="360"/>
      </w:pPr>
      <w:rPr>
        <w:rFonts w:ascii="Symbol" w:hAnsi="Symbol" w:hint="default"/>
      </w:rPr>
    </w:lvl>
    <w:lvl w:ilvl="7" w:tplc="3612BEBA" w:tentative="1">
      <w:start w:val="1"/>
      <w:numFmt w:val="bullet"/>
      <w:lvlText w:val=""/>
      <w:lvlJc w:val="left"/>
      <w:pPr>
        <w:tabs>
          <w:tab w:val="num" w:pos="5760"/>
        </w:tabs>
        <w:ind w:left="5760" w:hanging="360"/>
      </w:pPr>
      <w:rPr>
        <w:rFonts w:ascii="Symbol" w:hAnsi="Symbol" w:hint="default"/>
      </w:rPr>
    </w:lvl>
    <w:lvl w:ilvl="8" w:tplc="95767F00"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07D4278"/>
    <w:multiLevelType w:val="multilevel"/>
    <w:tmpl w:val="802A56C8"/>
    <w:lvl w:ilvl="0">
      <w:start w:val="1"/>
      <w:numFmt w:val="decimal"/>
      <w:lvlText w:val="%1."/>
      <w:lvlJc w:val="left"/>
      <w:pPr>
        <w:ind w:left="4301" w:hanging="30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54" w:hanging="788"/>
      </w:pPr>
      <w:rPr>
        <w:rFonts w:hint="default"/>
        <w:spacing w:val="0"/>
        <w:w w:val="100"/>
        <w:lang w:val="ru-RU" w:eastAsia="en-US" w:bidi="ar-SA"/>
      </w:rPr>
    </w:lvl>
    <w:lvl w:ilvl="2">
      <w:start w:val="1"/>
      <w:numFmt w:val="decimal"/>
      <w:lvlText w:val="%1.%2.%3."/>
      <w:lvlJc w:val="left"/>
      <w:pPr>
        <w:ind w:left="2162" w:hanging="78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854" w:hanging="788"/>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2180" w:hanging="788"/>
      </w:pPr>
      <w:rPr>
        <w:rFonts w:hint="default"/>
        <w:lang w:val="ru-RU" w:eastAsia="en-US" w:bidi="ar-SA"/>
      </w:rPr>
    </w:lvl>
    <w:lvl w:ilvl="5">
      <w:numFmt w:val="bullet"/>
      <w:lvlText w:val="•"/>
      <w:lvlJc w:val="left"/>
      <w:pPr>
        <w:ind w:left="4300" w:hanging="788"/>
      </w:pPr>
      <w:rPr>
        <w:rFonts w:hint="default"/>
        <w:lang w:val="ru-RU" w:eastAsia="en-US" w:bidi="ar-SA"/>
      </w:rPr>
    </w:lvl>
    <w:lvl w:ilvl="6">
      <w:numFmt w:val="bullet"/>
      <w:lvlText w:val="•"/>
      <w:lvlJc w:val="left"/>
      <w:pPr>
        <w:ind w:left="5510" w:hanging="788"/>
      </w:pPr>
      <w:rPr>
        <w:rFonts w:hint="default"/>
        <w:lang w:val="ru-RU" w:eastAsia="en-US" w:bidi="ar-SA"/>
      </w:rPr>
    </w:lvl>
    <w:lvl w:ilvl="7">
      <w:numFmt w:val="bullet"/>
      <w:lvlText w:val="•"/>
      <w:lvlJc w:val="left"/>
      <w:pPr>
        <w:ind w:left="6721" w:hanging="788"/>
      </w:pPr>
      <w:rPr>
        <w:rFonts w:hint="default"/>
        <w:lang w:val="ru-RU" w:eastAsia="en-US" w:bidi="ar-SA"/>
      </w:rPr>
    </w:lvl>
    <w:lvl w:ilvl="8">
      <w:numFmt w:val="bullet"/>
      <w:lvlText w:val="•"/>
      <w:lvlJc w:val="left"/>
      <w:pPr>
        <w:ind w:left="7931" w:hanging="788"/>
      </w:pPr>
      <w:rPr>
        <w:rFonts w:hint="default"/>
        <w:lang w:val="ru-RU" w:eastAsia="en-US" w:bidi="ar-SA"/>
      </w:rPr>
    </w:lvl>
  </w:abstractNum>
  <w:abstractNum w:abstractNumId="29" w15:restartNumberingAfterBreak="0">
    <w:nsid w:val="762C3C50"/>
    <w:multiLevelType w:val="multilevel"/>
    <w:tmpl w:val="05C47D6C"/>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C161D3"/>
    <w:multiLevelType w:val="hybridMultilevel"/>
    <w:tmpl w:val="3AAC2C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7CD01325"/>
    <w:multiLevelType w:val="hybridMultilevel"/>
    <w:tmpl w:val="55EEDBFC"/>
    <w:lvl w:ilvl="0" w:tplc="F2CC27E0">
      <w:start w:val="1"/>
      <w:numFmt w:val="bullet"/>
      <w:lvlText w:val="-"/>
      <w:lvlJc w:val="left"/>
      <w:pPr>
        <w:ind w:left="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E0F112">
      <w:start w:val="1"/>
      <w:numFmt w:val="bullet"/>
      <w:lvlText w:val="o"/>
      <w:lvlJc w:val="left"/>
      <w:pPr>
        <w:ind w:left="1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962BCE">
      <w:start w:val="1"/>
      <w:numFmt w:val="bullet"/>
      <w:lvlText w:val="▪"/>
      <w:lvlJc w:val="left"/>
      <w:pPr>
        <w:ind w:left="2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F890CE">
      <w:start w:val="1"/>
      <w:numFmt w:val="bullet"/>
      <w:lvlText w:val="•"/>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DA5BF4">
      <w:start w:val="1"/>
      <w:numFmt w:val="bullet"/>
      <w:lvlText w:val="o"/>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63A28">
      <w:start w:val="1"/>
      <w:numFmt w:val="bullet"/>
      <w:lvlText w:val="▪"/>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C8FA62">
      <w:start w:val="1"/>
      <w:numFmt w:val="bullet"/>
      <w:lvlText w:val="•"/>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A87DD0">
      <w:start w:val="1"/>
      <w:numFmt w:val="bullet"/>
      <w:lvlText w:val="o"/>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10A6E4">
      <w:start w:val="1"/>
      <w:numFmt w:val="bullet"/>
      <w:lvlText w:val="▪"/>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0"/>
  </w:num>
  <w:num w:numId="7">
    <w:abstractNumId w:val="11"/>
  </w:num>
  <w:num w:numId="8">
    <w:abstractNumId w:val="26"/>
  </w:num>
  <w:num w:numId="9">
    <w:abstractNumId w:val="19"/>
  </w:num>
  <w:num w:numId="10">
    <w:abstractNumId w:val="31"/>
  </w:num>
  <w:num w:numId="11">
    <w:abstractNumId w:val="5"/>
  </w:num>
  <w:num w:numId="12">
    <w:abstractNumId w:val="2"/>
  </w:num>
  <w:num w:numId="13">
    <w:abstractNumId w:val="24"/>
  </w:num>
  <w:num w:numId="14">
    <w:abstractNumId w:val="7"/>
  </w:num>
  <w:num w:numId="15">
    <w:abstractNumId w:val="14"/>
  </w:num>
  <w:num w:numId="16">
    <w:abstractNumId w:val="17"/>
  </w:num>
  <w:num w:numId="17">
    <w:abstractNumId w:val="27"/>
  </w:num>
  <w:num w:numId="18">
    <w:abstractNumId w:val="1"/>
  </w:num>
  <w:num w:numId="19">
    <w:abstractNumId w:val="21"/>
  </w:num>
  <w:num w:numId="20">
    <w:abstractNumId w:val="4"/>
  </w:num>
  <w:num w:numId="21">
    <w:abstractNumId w:val="3"/>
  </w:num>
  <w:num w:numId="22">
    <w:abstractNumId w:val="8"/>
  </w:num>
  <w:num w:numId="23">
    <w:abstractNumId w:val="22"/>
  </w:num>
  <w:num w:numId="24">
    <w:abstractNumId w:val="15"/>
  </w:num>
  <w:num w:numId="25">
    <w:abstractNumId w:val="23"/>
  </w:num>
  <w:num w:numId="26">
    <w:abstractNumId w:val="16"/>
  </w:num>
  <w:num w:numId="27">
    <w:abstractNumId w:val="20"/>
  </w:num>
  <w:num w:numId="28">
    <w:abstractNumId w:val="13"/>
  </w:num>
  <w:num w:numId="29">
    <w:abstractNumId w:val="29"/>
  </w:num>
  <w:num w:numId="30">
    <w:abstractNumId w:val="6"/>
  </w:num>
  <w:num w:numId="31">
    <w:abstractNumId w:val="25"/>
  </w:num>
  <w:num w:numId="32">
    <w:abstractNumId w:val="28"/>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25A8"/>
    <w:rsid w:val="00011908"/>
    <w:rsid w:val="00015BDD"/>
    <w:rsid w:val="00035E34"/>
    <w:rsid w:val="00087D2D"/>
    <w:rsid w:val="000C11B5"/>
    <w:rsid w:val="00124837"/>
    <w:rsid w:val="001766CB"/>
    <w:rsid w:val="001A5DD8"/>
    <w:rsid w:val="0020076D"/>
    <w:rsid w:val="0025718D"/>
    <w:rsid w:val="002E50FD"/>
    <w:rsid w:val="003D00C4"/>
    <w:rsid w:val="003F6E1B"/>
    <w:rsid w:val="004A6569"/>
    <w:rsid w:val="004E36DD"/>
    <w:rsid w:val="005534D1"/>
    <w:rsid w:val="00555EE3"/>
    <w:rsid w:val="005B09D6"/>
    <w:rsid w:val="005D516E"/>
    <w:rsid w:val="00615535"/>
    <w:rsid w:val="00654BD9"/>
    <w:rsid w:val="006958EC"/>
    <w:rsid w:val="0075218D"/>
    <w:rsid w:val="00811628"/>
    <w:rsid w:val="00851AB2"/>
    <w:rsid w:val="008A6AC1"/>
    <w:rsid w:val="008B00F4"/>
    <w:rsid w:val="008D58F4"/>
    <w:rsid w:val="008F3322"/>
    <w:rsid w:val="0091312F"/>
    <w:rsid w:val="0091769C"/>
    <w:rsid w:val="00932C62"/>
    <w:rsid w:val="00A27210"/>
    <w:rsid w:val="00A33F22"/>
    <w:rsid w:val="00AA1B2C"/>
    <w:rsid w:val="00AD1790"/>
    <w:rsid w:val="00AF1543"/>
    <w:rsid w:val="00B50B14"/>
    <w:rsid w:val="00B5213A"/>
    <w:rsid w:val="00BC201B"/>
    <w:rsid w:val="00BC65DC"/>
    <w:rsid w:val="00C14B7A"/>
    <w:rsid w:val="00C20E85"/>
    <w:rsid w:val="00C37E6C"/>
    <w:rsid w:val="00C531D2"/>
    <w:rsid w:val="00C56270"/>
    <w:rsid w:val="00C63588"/>
    <w:rsid w:val="00C72F37"/>
    <w:rsid w:val="00CB61EB"/>
    <w:rsid w:val="00CC4342"/>
    <w:rsid w:val="00CD300E"/>
    <w:rsid w:val="00CD3281"/>
    <w:rsid w:val="00D23522"/>
    <w:rsid w:val="00D27566"/>
    <w:rsid w:val="00D31F0F"/>
    <w:rsid w:val="00D35AC2"/>
    <w:rsid w:val="00DA2114"/>
    <w:rsid w:val="00DC40DA"/>
    <w:rsid w:val="00E54297"/>
    <w:rsid w:val="00E85DC0"/>
    <w:rsid w:val="00EB2830"/>
    <w:rsid w:val="00F113EF"/>
    <w:rsid w:val="00F152F5"/>
    <w:rsid w:val="00F30BCD"/>
    <w:rsid w:val="00F4608F"/>
    <w:rsid w:val="00F51773"/>
    <w:rsid w:val="00F825A8"/>
    <w:rsid w:val="00F829FC"/>
    <w:rsid w:val="00F83AB5"/>
    <w:rsid w:val="00F87483"/>
    <w:rsid w:val="00FA6B33"/>
    <w:rsid w:val="00FB11E2"/>
    <w:rsid w:val="00FD7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BEE17"/>
  <w15:docId w15:val="{B8A1908F-3F70-49AE-BA1D-F855990DD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4608F"/>
    <w:pPr>
      <w:jc w:val="left"/>
    </w:pPr>
    <w:rPr>
      <w:rFonts w:ascii="Times New Roman" w:eastAsia="Times New Roman" w:hAnsi="Times New Roman" w:cs="Times New Roman"/>
      <w:sz w:val="20"/>
      <w:szCs w:val="20"/>
      <w:lang w:eastAsia="ru-RU"/>
    </w:rPr>
  </w:style>
  <w:style w:type="paragraph" w:styleId="1">
    <w:name w:val="heading 1"/>
    <w:next w:val="a0"/>
    <w:link w:val="10"/>
    <w:uiPriority w:val="9"/>
    <w:unhideWhenUsed/>
    <w:qFormat/>
    <w:rsid w:val="00D31F0F"/>
    <w:pPr>
      <w:keepNext/>
      <w:keepLines/>
      <w:numPr>
        <w:numId w:val="16"/>
      </w:numPr>
      <w:spacing w:line="265" w:lineRule="auto"/>
      <w:ind w:left="1037" w:hanging="10"/>
      <w:outlineLvl w:val="0"/>
    </w:pPr>
    <w:rPr>
      <w:rFonts w:ascii="Times New Roman" w:eastAsia="Times New Roman" w:hAnsi="Times New Roman" w:cs="Times New Roman"/>
      <w:color w:val="00000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0"/>
    <w:link w:val="20"/>
    <w:semiHidden/>
    <w:rsid w:val="00F4608F"/>
    <w:pPr>
      <w:ind w:firstLine="540"/>
      <w:jc w:val="both"/>
    </w:pPr>
    <w:rPr>
      <w:sz w:val="28"/>
    </w:rPr>
  </w:style>
  <w:style w:type="character" w:customStyle="1" w:styleId="20">
    <w:name w:val="Основной текст с отступом 2 Знак"/>
    <w:basedOn w:val="a1"/>
    <w:link w:val="2"/>
    <w:semiHidden/>
    <w:rsid w:val="00F4608F"/>
    <w:rPr>
      <w:rFonts w:ascii="Times New Roman" w:eastAsia="Times New Roman" w:hAnsi="Times New Roman" w:cs="Times New Roman"/>
      <w:sz w:val="28"/>
      <w:szCs w:val="20"/>
      <w:lang w:eastAsia="ru-RU"/>
    </w:rPr>
  </w:style>
  <w:style w:type="paragraph" w:styleId="3">
    <w:name w:val="Body Text Indent 3"/>
    <w:basedOn w:val="a0"/>
    <w:link w:val="30"/>
    <w:semiHidden/>
    <w:rsid w:val="00F4608F"/>
    <w:pPr>
      <w:ind w:right="-716" w:firstLine="540"/>
      <w:jc w:val="both"/>
    </w:pPr>
    <w:rPr>
      <w:sz w:val="28"/>
    </w:rPr>
  </w:style>
  <w:style w:type="character" w:customStyle="1" w:styleId="30">
    <w:name w:val="Основной текст с отступом 3 Знак"/>
    <w:basedOn w:val="a1"/>
    <w:link w:val="3"/>
    <w:semiHidden/>
    <w:rsid w:val="00F4608F"/>
    <w:rPr>
      <w:rFonts w:ascii="Times New Roman" w:eastAsia="Times New Roman" w:hAnsi="Times New Roman" w:cs="Times New Roman"/>
      <w:sz w:val="28"/>
      <w:szCs w:val="20"/>
      <w:lang w:eastAsia="ru-RU"/>
    </w:rPr>
  </w:style>
  <w:style w:type="character" w:styleId="a4">
    <w:name w:val="Strong"/>
    <w:uiPriority w:val="22"/>
    <w:qFormat/>
    <w:rsid w:val="00F4608F"/>
    <w:rPr>
      <w:b/>
      <w:bCs/>
    </w:rPr>
  </w:style>
  <w:style w:type="paragraph" w:styleId="HTML">
    <w:name w:val="HTML Preformatted"/>
    <w:basedOn w:val="a0"/>
    <w:link w:val="HTML0"/>
    <w:rsid w:val="00F46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F4608F"/>
    <w:rPr>
      <w:rFonts w:ascii="Courier New" w:eastAsia="Times New Roman" w:hAnsi="Courier New" w:cs="Courier New"/>
      <w:sz w:val="20"/>
      <w:szCs w:val="20"/>
      <w:lang w:eastAsia="ru-RU"/>
    </w:rPr>
  </w:style>
  <w:style w:type="paragraph" w:styleId="a5">
    <w:name w:val="Title"/>
    <w:basedOn w:val="a0"/>
    <w:link w:val="a6"/>
    <w:qFormat/>
    <w:rsid w:val="00F4608F"/>
    <w:pPr>
      <w:widowControl w:val="0"/>
      <w:shd w:val="clear" w:color="auto" w:fill="FFFFFF"/>
      <w:autoSpaceDE w:val="0"/>
      <w:autoSpaceDN w:val="0"/>
      <w:adjustRightInd w:val="0"/>
      <w:spacing w:line="322" w:lineRule="atLeast"/>
      <w:ind w:left="10"/>
      <w:jc w:val="center"/>
    </w:pPr>
    <w:rPr>
      <w:b/>
      <w:bCs/>
      <w:sz w:val="24"/>
    </w:rPr>
  </w:style>
  <w:style w:type="character" w:customStyle="1" w:styleId="a6">
    <w:name w:val="Заголовок Знак"/>
    <w:basedOn w:val="a1"/>
    <w:link w:val="a5"/>
    <w:rsid w:val="00F4608F"/>
    <w:rPr>
      <w:rFonts w:ascii="Times New Roman" w:eastAsia="Times New Roman" w:hAnsi="Times New Roman" w:cs="Times New Roman"/>
      <w:b/>
      <w:bCs/>
      <w:sz w:val="24"/>
      <w:szCs w:val="20"/>
      <w:shd w:val="clear" w:color="auto" w:fill="FFFFFF"/>
      <w:lang w:eastAsia="ru-RU"/>
    </w:rPr>
  </w:style>
  <w:style w:type="paragraph" w:customStyle="1" w:styleId="textuser">
    <w:name w:val="textuser"/>
    <w:basedOn w:val="a0"/>
    <w:rsid w:val="00F4608F"/>
    <w:pPr>
      <w:spacing w:before="30" w:after="30"/>
    </w:pPr>
  </w:style>
  <w:style w:type="paragraph" w:customStyle="1" w:styleId="ConsPlusNormal">
    <w:name w:val="ConsPlusNormal"/>
    <w:rsid w:val="00F4608F"/>
    <w:pPr>
      <w:widowControl w:val="0"/>
      <w:autoSpaceDE w:val="0"/>
      <w:autoSpaceDN w:val="0"/>
      <w:adjustRightInd w:val="0"/>
      <w:jc w:val="left"/>
    </w:pPr>
    <w:rPr>
      <w:rFonts w:ascii="Arial" w:eastAsia="Times New Roman" w:hAnsi="Arial" w:cs="Arial"/>
      <w:sz w:val="20"/>
      <w:szCs w:val="20"/>
      <w:lang w:eastAsia="ru-RU"/>
    </w:rPr>
  </w:style>
  <w:style w:type="paragraph" w:styleId="a">
    <w:name w:val="List Bullet"/>
    <w:basedOn w:val="a0"/>
    <w:unhideWhenUsed/>
    <w:rsid w:val="00F4608F"/>
    <w:pPr>
      <w:numPr>
        <w:numId w:val="5"/>
      </w:numPr>
      <w:spacing w:after="200" w:line="276" w:lineRule="auto"/>
    </w:pPr>
    <w:rPr>
      <w:rFonts w:ascii="Calibri" w:eastAsia="Calibri" w:hAnsi="Calibri"/>
      <w:sz w:val="22"/>
      <w:szCs w:val="22"/>
      <w:lang w:eastAsia="en-US"/>
    </w:rPr>
  </w:style>
  <w:style w:type="paragraph" w:styleId="a7">
    <w:name w:val="List Paragraph"/>
    <w:basedOn w:val="a0"/>
    <w:uiPriority w:val="34"/>
    <w:qFormat/>
    <w:rsid w:val="00124837"/>
    <w:pPr>
      <w:ind w:left="720"/>
      <w:contextualSpacing/>
    </w:pPr>
  </w:style>
  <w:style w:type="character" w:customStyle="1" w:styleId="10">
    <w:name w:val="Заголовок 1 Знак"/>
    <w:basedOn w:val="a1"/>
    <w:link w:val="1"/>
    <w:uiPriority w:val="9"/>
    <w:rsid w:val="00D31F0F"/>
    <w:rPr>
      <w:rFonts w:ascii="Times New Roman" w:eastAsia="Times New Roman" w:hAnsi="Times New Roman" w:cs="Times New Roman"/>
      <w:color w:val="000000"/>
      <w:lang w:val="en-US"/>
    </w:rPr>
  </w:style>
  <w:style w:type="paragraph" w:styleId="a8">
    <w:name w:val="Balloon Text"/>
    <w:basedOn w:val="a0"/>
    <w:link w:val="a9"/>
    <w:uiPriority w:val="99"/>
    <w:semiHidden/>
    <w:unhideWhenUsed/>
    <w:rsid w:val="00D35AC2"/>
    <w:rPr>
      <w:rFonts w:ascii="Segoe UI" w:hAnsi="Segoe UI" w:cs="Segoe UI"/>
      <w:sz w:val="18"/>
      <w:szCs w:val="18"/>
    </w:rPr>
  </w:style>
  <w:style w:type="character" w:customStyle="1" w:styleId="a9">
    <w:name w:val="Текст выноски Знак"/>
    <w:basedOn w:val="a1"/>
    <w:link w:val="a8"/>
    <w:uiPriority w:val="99"/>
    <w:semiHidden/>
    <w:rsid w:val="00D35AC2"/>
    <w:rPr>
      <w:rFonts w:ascii="Segoe UI" w:eastAsia="Times New Roman" w:hAnsi="Segoe UI" w:cs="Segoe UI"/>
      <w:sz w:val="18"/>
      <w:szCs w:val="18"/>
      <w:lang w:eastAsia="ru-RU"/>
    </w:rPr>
  </w:style>
  <w:style w:type="paragraph" w:styleId="aa">
    <w:name w:val="Body Text"/>
    <w:basedOn w:val="a0"/>
    <w:link w:val="ab"/>
    <w:uiPriority w:val="99"/>
    <w:semiHidden/>
    <w:unhideWhenUsed/>
    <w:rsid w:val="00615535"/>
    <w:pPr>
      <w:spacing w:after="120"/>
    </w:pPr>
  </w:style>
  <w:style w:type="character" w:customStyle="1" w:styleId="ab">
    <w:name w:val="Основной текст Знак"/>
    <w:basedOn w:val="a1"/>
    <w:link w:val="aa"/>
    <w:uiPriority w:val="99"/>
    <w:semiHidden/>
    <w:rsid w:val="00615535"/>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8.jpeg"/><Relationship Id="rId13" Type="http://schemas.openxmlformats.org/officeDocument/2006/relationships/image" Target="media/image1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7.jpeg"/><Relationship Id="rId12" Type="http://schemas.openxmlformats.org/officeDocument/2006/relationships/image" Target="media/image1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6.jpeg"/><Relationship Id="rId11"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15.jpeg"/><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9.jpeg"/><Relationship Id="rId14" Type="http://schemas.openxmlformats.org/officeDocument/2006/relationships/image" Target="media/image14.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CE05A-5AE1-4F06-8956-8768484A4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25</Pages>
  <Words>11822</Words>
  <Characters>67390</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Россиянка</cp:lastModifiedBy>
  <cp:revision>36</cp:revision>
  <cp:lastPrinted>2025-06-04T07:56:00Z</cp:lastPrinted>
  <dcterms:created xsi:type="dcterms:W3CDTF">2021-07-21T07:11:00Z</dcterms:created>
  <dcterms:modified xsi:type="dcterms:W3CDTF">2026-08-07T06:33:00Z</dcterms:modified>
</cp:coreProperties>
</file>